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6E" w:rsidRPr="004B306E" w:rsidRDefault="004B306E" w:rsidP="004B306E">
      <w:pPr>
        <w:spacing w:after="0" w:line="240" w:lineRule="auto"/>
        <w:jc w:val="center"/>
        <w:rPr>
          <w:rFonts w:eastAsia="Calibri"/>
          <w:b w:val="0"/>
        </w:rPr>
      </w:pPr>
      <w:r w:rsidRPr="004B306E">
        <w:rPr>
          <w:rFonts w:eastAsia="Calibri"/>
          <w:b w:val="0"/>
        </w:rPr>
        <w:t>Муниципальное дошкольное образовательное учреждение</w:t>
      </w: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</w:rPr>
        <w:t>«Детский сад № 126 г. Борзи</w:t>
      </w:r>
      <w:r>
        <w:rPr>
          <w:rFonts w:eastAsia="Calibri"/>
          <w:b w:val="0"/>
          <w:sz w:val="24"/>
          <w:szCs w:val="24"/>
        </w:rPr>
        <w:t>»</w:t>
      </w: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center"/>
        <w:rPr>
          <w:rFonts w:eastAsia="Calibri"/>
          <w:sz w:val="32"/>
          <w:szCs w:val="32"/>
        </w:rPr>
      </w:pPr>
    </w:p>
    <w:p w:rsidR="004B306E" w:rsidRPr="004B306E" w:rsidRDefault="004B306E" w:rsidP="004B306E">
      <w:pPr>
        <w:spacing w:after="0" w:line="240" w:lineRule="auto"/>
        <w:jc w:val="center"/>
        <w:rPr>
          <w:rFonts w:eastAsia="Calibri"/>
          <w:sz w:val="32"/>
          <w:szCs w:val="32"/>
        </w:rPr>
      </w:pPr>
    </w:p>
    <w:p w:rsidR="004B306E" w:rsidRPr="004B306E" w:rsidRDefault="004B306E" w:rsidP="004B306E">
      <w:pPr>
        <w:spacing w:after="0" w:line="240" w:lineRule="auto"/>
        <w:jc w:val="center"/>
        <w:rPr>
          <w:rFonts w:eastAsia="Calibri"/>
          <w:sz w:val="32"/>
          <w:szCs w:val="32"/>
        </w:rPr>
      </w:pPr>
      <w:r w:rsidRPr="004B306E">
        <w:rPr>
          <w:rFonts w:eastAsia="Calibri"/>
          <w:sz w:val="32"/>
          <w:szCs w:val="32"/>
        </w:rPr>
        <w:t>Проект</w:t>
      </w:r>
    </w:p>
    <w:p w:rsidR="004B306E" w:rsidRPr="004B306E" w:rsidRDefault="004B306E" w:rsidP="004B306E">
      <w:pPr>
        <w:spacing w:after="0" w:line="360" w:lineRule="auto"/>
        <w:jc w:val="center"/>
        <w:rPr>
          <w:rFonts w:eastAsia="Calibri"/>
          <w:sz w:val="32"/>
          <w:szCs w:val="32"/>
        </w:rPr>
      </w:pPr>
    </w:p>
    <w:p w:rsidR="004B306E" w:rsidRPr="004B306E" w:rsidRDefault="004B306E" w:rsidP="004B306E">
      <w:pPr>
        <w:pStyle w:val="TableParagraph"/>
        <w:spacing w:line="360" w:lineRule="auto"/>
        <w:jc w:val="center"/>
        <w:rPr>
          <w:b/>
          <w:sz w:val="32"/>
          <w:szCs w:val="32"/>
        </w:rPr>
      </w:pPr>
      <w:r w:rsidRPr="004B306E">
        <w:rPr>
          <w:b/>
          <w:sz w:val="32"/>
          <w:szCs w:val="32"/>
        </w:rPr>
        <w:t>«Детское объединение «Отряд «Орлята-дошколята»»</w:t>
      </w:r>
    </w:p>
    <w:p w:rsidR="004B306E" w:rsidRDefault="004B306E" w:rsidP="004B306E">
      <w:pPr>
        <w:spacing w:after="0" w:line="360" w:lineRule="auto"/>
        <w:jc w:val="center"/>
        <w:rPr>
          <w:sz w:val="32"/>
          <w:szCs w:val="32"/>
        </w:rPr>
      </w:pPr>
      <w:r w:rsidRPr="004B306E">
        <w:rPr>
          <w:sz w:val="32"/>
          <w:szCs w:val="32"/>
        </w:rPr>
        <w:t xml:space="preserve">как основа воспитательной системы </w:t>
      </w:r>
    </w:p>
    <w:p w:rsidR="004B306E" w:rsidRPr="004B306E" w:rsidRDefault="004B306E" w:rsidP="004B306E">
      <w:pPr>
        <w:spacing w:after="0" w:line="360" w:lineRule="auto"/>
        <w:jc w:val="center"/>
        <w:rPr>
          <w:rFonts w:eastAsia="Calibri"/>
          <w:sz w:val="32"/>
          <w:szCs w:val="32"/>
        </w:rPr>
      </w:pPr>
      <w:r w:rsidRPr="004B306E">
        <w:rPr>
          <w:sz w:val="32"/>
          <w:szCs w:val="32"/>
        </w:rPr>
        <w:t>современного детского сада»</w:t>
      </w: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center"/>
        <w:rPr>
          <w:rFonts w:eastAsia="Calibri"/>
        </w:rPr>
      </w:pPr>
      <w:r w:rsidRPr="004B306E">
        <w:rPr>
          <w:rFonts w:eastAsia="Calibri"/>
        </w:rPr>
        <w:t>г.</w:t>
      </w:r>
      <w:r>
        <w:rPr>
          <w:rFonts w:eastAsia="Calibri"/>
        </w:rPr>
        <w:t xml:space="preserve"> Борзя</w:t>
      </w:r>
      <w:bookmarkStart w:id="0" w:name="_GoBack"/>
      <w:bookmarkEnd w:id="0"/>
    </w:p>
    <w:p w:rsid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Аннотация проекта: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Calibri"/>
          <w:b w:val="0"/>
          <w:sz w:val="24"/>
          <w:szCs w:val="24"/>
        </w:rPr>
        <w:t xml:space="preserve">Проект направлен </w:t>
      </w:r>
      <w:r w:rsidRPr="004B306E">
        <w:rPr>
          <w:rFonts w:eastAsia="Calibri"/>
          <w:b w:val="0"/>
          <w:color w:val="282828"/>
          <w:sz w:val="24"/>
          <w:szCs w:val="24"/>
          <w:shd w:val="clear" w:color="auto" w:fill="FFFFFF"/>
        </w:rPr>
        <w:t>на развитие социальной активности старших дошкольников в деятельности</w:t>
      </w:r>
      <w:r w:rsidRPr="004B306E">
        <w:rPr>
          <w:rFonts w:eastAsia="Calibri"/>
          <w:b w:val="0"/>
          <w:iCs/>
          <w:sz w:val="24"/>
          <w:szCs w:val="24"/>
        </w:rPr>
        <w:t xml:space="preserve"> патриотической, нравственной и экологической направленности, способствующей </w:t>
      </w: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формированию чувства патриотизма, гражданственности, уважение к памяти защитников Отечества, культурному наследию малой родины, природе, окружающей среде, </w:t>
      </w:r>
      <w:r w:rsidRPr="004B306E">
        <w:rPr>
          <w:rFonts w:eastAsia="Calibri"/>
          <w:b w:val="0"/>
          <w:iCs/>
          <w:sz w:val="24"/>
          <w:szCs w:val="24"/>
        </w:rPr>
        <w:t>через создание детского объединения «Отряд «Орлята-дошколята»».</w:t>
      </w:r>
    </w:p>
    <w:p w:rsidR="004B306E" w:rsidRPr="004B306E" w:rsidRDefault="004B306E" w:rsidP="004B306E">
      <w:pPr>
        <w:spacing w:after="0" w:line="240" w:lineRule="auto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Основная проблема:</w:t>
      </w:r>
    </w:p>
    <w:p w:rsidR="004B306E" w:rsidRPr="004B306E" w:rsidRDefault="004B306E" w:rsidP="004B306E">
      <w:pPr>
        <w:spacing w:after="0" w:line="240" w:lineRule="auto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 </w:t>
      </w:r>
    </w:p>
    <w:p w:rsidR="004B306E" w:rsidRPr="004B306E" w:rsidRDefault="004B306E" w:rsidP="004B306E">
      <w:pPr>
        <w:spacing w:after="0" w:line="240" w:lineRule="auto"/>
        <w:ind w:firstLine="709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 xml:space="preserve">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духовно-ценностные ориентиры, идеалы. </w:t>
      </w:r>
    </w:p>
    <w:p w:rsidR="004B306E" w:rsidRPr="004B306E" w:rsidRDefault="004B306E" w:rsidP="004B306E">
      <w:pPr>
        <w:shd w:val="clear" w:color="auto" w:fill="FFFFFF"/>
        <w:spacing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111111"/>
          <w:sz w:val="24"/>
          <w:szCs w:val="24"/>
          <w:shd w:val="clear" w:color="auto" w:fill="FFFFFF"/>
        </w:rPr>
        <w:t>Отсутствие видов </w:t>
      </w:r>
      <w:r w:rsidRPr="004B306E">
        <w:rPr>
          <w:rFonts w:eastAsia="Calibri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детской деятельности</w:t>
      </w:r>
      <w:r w:rsidRPr="004B306E">
        <w:rPr>
          <w:rFonts w:eastAsia="Calibri"/>
          <w:b w:val="0"/>
          <w:color w:val="111111"/>
          <w:sz w:val="24"/>
          <w:szCs w:val="24"/>
          <w:shd w:val="clear" w:color="auto" w:fill="FFFFFF"/>
        </w:rPr>
        <w:t>, где ребёнок решает реальные проблемы окружающего его социума, испытывая гордость за свой вклад, заставило педагогов </w:t>
      </w:r>
      <w:r w:rsidRPr="004B306E">
        <w:rPr>
          <w:rFonts w:eastAsia="Calibri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детского сада взяться за разработку системы работы</w:t>
      </w:r>
      <w:r w:rsidRPr="004B306E">
        <w:rPr>
          <w:rFonts w:eastAsia="Calibri"/>
          <w:b w:val="0"/>
          <w:color w:val="111111"/>
          <w:sz w:val="24"/>
          <w:szCs w:val="24"/>
          <w:shd w:val="clear" w:color="auto" w:fill="FFFFFF"/>
        </w:rPr>
        <w:t> по включению детей в социально-значимую деятельность.</w:t>
      </w:r>
      <w:r w:rsidRPr="004B306E">
        <w:rPr>
          <w:rFonts w:eastAsia="Calibri"/>
          <w:b w:val="0"/>
          <w:color w:val="282828"/>
          <w:sz w:val="24"/>
          <w:szCs w:val="24"/>
          <w:shd w:val="clear" w:color="auto" w:fill="FFFFFF"/>
        </w:rPr>
        <w:t xml:space="preserve"> В связи с этим, был разработан проект «Орлята-дошколята»</w:t>
      </w: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 в деятельности патриотической направленности по развитию социальной активности старших дошкольников и решению задач преемственности уровней дошкольного и начального общего образования – это организация совместной деятельности с активным привлечением родителей, социальных партнеров. Также группа выпускников детского сада продолжит работать по программе «Орлята России» в начальной школе.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>Актуальность темы: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  <w:shd w:val="clear" w:color="auto" w:fill="FFFFFF"/>
        </w:rPr>
      </w:pPr>
      <w:r w:rsidRPr="004B306E">
        <w:rPr>
          <w:rFonts w:eastAsia="Calibri"/>
          <w:b w:val="0"/>
          <w:sz w:val="24"/>
          <w:szCs w:val="24"/>
          <w:shd w:val="clear" w:color="auto" w:fill="FFFFFF"/>
        </w:rPr>
        <w:t>Актуальность инновационного проекта обусловлена Федеральным законом от 14.07.2022 № 261-ФЗ «О российском движении детей и молодежи", Федеральной образовательной программой дошкольного образования.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  <w:shd w:val="clear" w:color="auto" w:fill="FFFFFF"/>
        </w:rPr>
        <w:t>Опираясь на эти нормативные документы, а также на программу «Орлята России», ориентированную на формирование социально-значимых ценностей у младших школьников, можно сделать вывод о том, что необходимо создавать такие детские объединения уже начиная с дошкольного возраста, это способствует самовыражению, самоопределению и социализации личности ребенка. В детском объединении ребенок приобретает социальный опыт общения и деятельности.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Calibri"/>
          <w:b w:val="0"/>
          <w:iCs/>
          <w:sz w:val="24"/>
          <w:szCs w:val="24"/>
        </w:rPr>
        <w:t xml:space="preserve">Детское объединение «Отряд «Орлята-дошколята»» способен </w:t>
      </w:r>
      <w:r w:rsidRPr="004B306E">
        <w:rPr>
          <w:rFonts w:eastAsia="Calibri"/>
          <w:b w:val="0"/>
          <w:sz w:val="24"/>
          <w:szCs w:val="24"/>
        </w:rPr>
        <w:t xml:space="preserve">организовать активную деятельность дошкольников для </w:t>
      </w:r>
      <w:r w:rsidRPr="004B306E">
        <w:rPr>
          <w:rFonts w:eastAsia="Calibri"/>
          <w:b w:val="0"/>
          <w:sz w:val="24"/>
          <w:szCs w:val="24"/>
          <w:shd w:val="clear" w:color="auto" w:fill="FFFFFF"/>
        </w:rPr>
        <w:t xml:space="preserve">развития социально-ценностных знаний, отношений и опыта позитивного преобразования социального мира на основе российских базовых ценностей, воспитания любви к своему Отечеству, его истории, культуре, природе. </w:t>
      </w:r>
      <w:r w:rsidRPr="004B306E">
        <w:rPr>
          <w:rFonts w:eastAsia="Calibri"/>
          <w:b w:val="0"/>
          <w:sz w:val="24"/>
          <w:szCs w:val="24"/>
        </w:rPr>
        <w:t xml:space="preserve">Организация деятельности детского объединения «Отряд Орлята-дошколята»»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</w:t>
      </w:r>
      <w:r w:rsidRPr="004B306E">
        <w:rPr>
          <w:rFonts w:eastAsia="Calibri"/>
          <w:b w:val="0"/>
          <w:iCs/>
          <w:sz w:val="24"/>
          <w:szCs w:val="24"/>
        </w:rPr>
        <w:t>социумом.</w:t>
      </w:r>
      <w:r w:rsidRPr="004B306E">
        <w:rPr>
          <w:rFonts w:eastAsia="Calibri"/>
          <w:b w:val="0"/>
          <w:sz w:val="24"/>
          <w:szCs w:val="24"/>
        </w:rPr>
        <w:t xml:space="preserve"> Проект будет реализован по трём модулям: "Орленок- патриот", "Орленок - волонтёр", "Орленок - эколог".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</w:p>
    <w:p w:rsidR="004B306E" w:rsidRPr="004B306E" w:rsidRDefault="004B306E" w:rsidP="004B306E">
      <w:pPr>
        <w:spacing w:before="100" w:beforeAutospacing="1" w:after="100" w:afterAutospacing="1" w:line="240" w:lineRule="auto"/>
        <w:textAlignment w:val="baseline"/>
        <w:rPr>
          <w:rFonts w:eastAsia="Times New Roman"/>
          <w:b w:val="0"/>
          <w:bCs w:val="0"/>
          <w:iCs/>
          <w:sz w:val="24"/>
          <w:szCs w:val="24"/>
          <w:lang w:eastAsia="ru-RU"/>
        </w:rPr>
      </w:pPr>
      <w:r w:rsidRPr="004B306E">
        <w:rPr>
          <w:rFonts w:eastAsia="Times New Roman"/>
          <w:b w:val="0"/>
          <w:iCs/>
          <w:sz w:val="24"/>
          <w:szCs w:val="24"/>
          <w:lang w:eastAsia="ru-RU"/>
        </w:rPr>
        <w:tab/>
        <w:t>Основные ориентиры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>Срок реализации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 xml:space="preserve"> 3 года (с 01.09.2024 по 31.05.2027)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>Участники проекта: воспитатели, дети старшего дошкольного возраста, родители, социальные партнёры (СОШ № 240 г. Борзи, ОО «Боевое братство»)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lastRenderedPageBreak/>
        <w:t>Адресация проекта: проект предназначен для педагогов ДОУ, педагогов дополнительного образования, социальных педагогов.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>Типовые особенности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>• По характеру создаваемого продукта: информационный, творческий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 xml:space="preserve">• По количеству участников: групповой.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 xml:space="preserve">• По продолжительности: долгосрочный.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  <w:r w:rsidRPr="004B306E">
        <w:rPr>
          <w:rFonts w:eastAsia="Calibri"/>
          <w:b w:val="0"/>
          <w:iCs/>
          <w:sz w:val="24"/>
          <w:szCs w:val="24"/>
        </w:rPr>
        <w:t>Каковы возможные особенности проекта: на уровне образовательного учреждения.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iCs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Практическая значимость: 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Детское объединение «Отряд «Орлята-дошколята»» обладает высочайшим воспитательным потенциалом. </w:t>
      </w:r>
      <w:r w:rsidRPr="004B306E">
        <w:rPr>
          <w:rFonts w:eastAsia="Times New Roman"/>
          <w:b w:val="0"/>
          <w:sz w:val="24"/>
          <w:szCs w:val="24"/>
          <w:lang w:eastAsia="ru-RU"/>
        </w:rPr>
        <w:t>Дошкольники могут приобрести позитивный опыт социального взросления и социальной ответственности, почувствовать себя взрослыми и нужными.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 w:val="0"/>
          <w:bCs w:val="0"/>
          <w:color w:val="000000"/>
          <w:sz w:val="24"/>
          <w:szCs w:val="24"/>
        </w:rPr>
      </w:pPr>
      <w:r w:rsidRPr="004B306E">
        <w:rPr>
          <w:rFonts w:eastAsia="Calibri"/>
          <w:b w:val="0"/>
          <w:color w:val="000000"/>
          <w:sz w:val="24"/>
          <w:szCs w:val="24"/>
        </w:rPr>
        <w:t xml:space="preserve">Проект предоставляет уникальную возможность для дошкольников раскрыть свой потенциал и приобрести необходимые навыки для успешного старта в школьной жизни. Реализация проекта представляет комплекс мероприятий через различные виды социальной активности по трём модулям: "Орленок- патриот", "Орленок - волонтёр", "Орленок - эколог".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Цель проекта: Создание детского объединения «Отряд «Орлята-дошколята»» в ДОУ, направленного </w:t>
      </w:r>
      <w:r w:rsidRPr="004B306E">
        <w:rPr>
          <w:rFonts w:eastAsia="Calibri"/>
          <w:b w:val="0"/>
          <w:color w:val="282828"/>
          <w:sz w:val="24"/>
          <w:szCs w:val="24"/>
          <w:shd w:val="clear" w:color="auto" w:fill="FFFFFF"/>
        </w:rPr>
        <w:t>на развитие социальной активности старших дошкольников в деятельности</w:t>
      </w:r>
      <w:r w:rsidRPr="004B306E">
        <w:rPr>
          <w:rFonts w:eastAsia="Calibri"/>
          <w:b w:val="0"/>
          <w:iCs/>
          <w:sz w:val="24"/>
          <w:szCs w:val="24"/>
        </w:rPr>
        <w:t xml:space="preserve"> по трём модулям: "Орленок- патриот", "Орленок - волонтёр", "Орленок - эколог" и решение задач преемственности уровней дошкольного и начального общего образования.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Задачи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Педагогические:</w:t>
      </w:r>
    </w:p>
    <w:p w:rsidR="004B306E" w:rsidRPr="004B306E" w:rsidRDefault="004B306E" w:rsidP="004B30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Создать условия для самоопределения и позитивной социализации детей старшего дошкольного возраста на основе традиционных ценностей российского общества.</w:t>
      </w:r>
    </w:p>
    <w:p w:rsidR="004B306E" w:rsidRPr="004B306E" w:rsidRDefault="004B306E" w:rsidP="004B30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Объединить усилия педагогов, семьи и социальных партнёров по воспитанию дошкольников посредством создания детского объединения «Отряд Орлята-дошколята»».</w:t>
      </w:r>
    </w:p>
    <w:p w:rsidR="004B306E" w:rsidRPr="004B306E" w:rsidRDefault="004B306E" w:rsidP="004B30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Способствовать становлению у дошкольников нравственности, патриотизма основанной на духовных отечественных традициях.</w:t>
      </w:r>
    </w:p>
    <w:p w:rsidR="004B306E" w:rsidRPr="004B306E" w:rsidRDefault="004B306E" w:rsidP="004B30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Формировать коммуникативные способности дошкольников, навыки сотрудничества, позитивные установки на добровольческую деятельность.</w:t>
      </w:r>
    </w:p>
    <w:p w:rsidR="004B306E" w:rsidRPr="004B306E" w:rsidRDefault="004B306E" w:rsidP="004B30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Формировать у детей старшего дошкольного возраста позитивный опыт социального взросления и социальной ответственности, желание почувствовать себя взрослыми и нужными.</w:t>
      </w:r>
    </w:p>
    <w:p w:rsidR="004B306E" w:rsidRPr="004B306E" w:rsidRDefault="004B306E" w:rsidP="004B30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Calibri"/>
          <w:b w:val="0"/>
          <w:sz w:val="24"/>
          <w:szCs w:val="24"/>
          <w:shd w:val="clear" w:color="auto" w:fill="FFFFFF"/>
        </w:rPr>
        <w:t>Повышать родительскую компетенцию, расширять контакты сетевого взаимодействия и социального партнерства в вопросах нравственного воспитания детей.</w:t>
      </w:r>
    </w:p>
    <w:p w:rsidR="004B306E" w:rsidRPr="004B306E" w:rsidRDefault="004B306E" w:rsidP="004B306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Calibri"/>
          <w:b w:val="0"/>
          <w:sz w:val="24"/>
          <w:szCs w:val="24"/>
          <w:shd w:val="clear" w:color="auto" w:fill="FFFFFF"/>
        </w:rPr>
      </w:pPr>
      <w:r w:rsidRPr="004B306E">
        <w:rPr>
          <w:rFonts w:eastAsia="Calibri"/>
          <w:b w:val="0"/>
          <w:sz w:val="24"/>
          <w:szCs w:val="24"/>
          <w:shd w:val="clear" w:color="auto" w:fill="FFFFFF"/>
        </w:rPr>
        <w:t>Организационные: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shd w:val="clear" w:color="auto" w:fill="FFFFFF"/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 xml:space="preserve"> Создать условия для совершенствования и развития профессионально-педагогических компетенций педагогов, обеспечивающих реализацию инновационного проекта.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>Организовать методическое обеспечение для реализации проекта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>Популяризировать деятельность коллектива МДОУ «Детский сад № 126» по</w:t>
      </w:r>
    </w:p>
    <w:p w:rsidR="004B306E" w:rsidRPr="004B306E" w:rsidRDefault="004B306E" w:rsidP="004B306E">
      <w:pPr>
        <w:pStyle w:val="a7"/>
        <w:ind w:left="720"/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>созданию детских объединений в дошкольном учреждении среди населения города, области, страны.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>Разработать и внедрить авторские, модернизированные образовательные проекты, технологии.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 xml:space="preserve">Создать на основе результатов инновационной деятельности новые диагностические </w:t>
      </w:r>
      <w:r w:rsidRPr="004B306E">
        <w:rPr>
          <w:color w:val="1A1A1A"/>
          <w:sz w:val="24"/>
          <w:szCs w:val="24"/>
          <w:lang w:eastAsia="ru-RU"/>
        </w:rPr>
        <w:lastRenderedPageBreak/>
        <w:t>и методические материалы для детей, педагогов, родителей.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>Вовлечь в совместную работу социальных партнеров.</w:t>
      </w:r>
    </w:p>
    <w:p w:rsidR="004B306E" w:rsidRPr="004B306E" w:rsidRDefault="004B306E" w:rsidP="004B306E">
      <w:pPr>
        <w:pStyle w:val="a7"/>
        <w:numPr>
          <w:ilvl w:val="0"/>
          <w:numId w:val="3"/>
        </w:numPr>
        <w:contextualSpacing/>
        <w:jc w:val="both"/>
        <w:rPr>
          <w:color w:val="1A1A1A"/>
          <w:sz w:val="24"/>
          <w:szCs w:val="24"/>
          <w:lang w:eastAsia="ru-RU"/>
        </w:rPr>
      </w:pPr>
      <w:r w:rsidRPr="004B306E">
        <w:rPr>
          <w:color w:val="1A1A1A"/>
          <w:sz w:val="24"/>
          <w:szCs w:val="24"/>
          <w:lang w:eastAsia="ru-RU"/>
        </w:rPr>
        <w:t>Преемственность с начальной школой по программе «Орлята России»</w:t>
      </w:r>
    </w:p>
    <w:p w:rsidR="004B306E" w:rsidRPr="004B306E" w:rsidRDefault="004B306E" w:rsidP="004B306E">
      <w:pPr>
        <w:pStyle w:val="a7"/>
        <w:ind w:left="720"/>
        <w:contextualSpacing/>
        <w:jc w:val="both"/>
        <w:rPr>
          <w:color w:val="1A1A1A"/>
          <w:sz w:val="24"/>
          <w:szCs w:val="24"/>
          <w:lang w:eastAsia="ru-RU"/>
        </w:rPr>
      </w:pPr>
    </w:p>
    <w:p w:rsidR="004B306E" w:rsidRPr="004B306E" w:rsidRDefault="004B306E" w:rsidP="004B306E">
      <w:pPr>
        <w:shd w:val="clear" w:color="auto" w:fill="FFFFFF"/>
        <w:spacing w:after="0" w:line="240" w:lineRule="auto"/>
        <w:jc w:val="both"/>
        <w:rPr>
          <w:rFonts w:eastAsia="Calibri"/>
          <w:b w:val="0"/>
          <w:sz w:val="24"/>
          <w:szCs w:val="24"/>
          <w:shd w:val="clear" w:color="auto" w:fill="FFFFFF"/>
        </w:rPr>
      </w:pPr>
    </w:p>
    <w:p w:rsidR="004B306E" w:rsidRPr="004B306E" w:rsidRDefault="004B306E" w:rsidP="004B306E">
      <w:pPr>
        <w:spacing w:after="0" w:line="240" w:lineRule="auto"/>
        <w:rPr>
          <w:rStyle w:val="a8"/>
          <w:rFonts w:eastAsia="Times New Roman"/>
          <w:bCs/>
          <w:sz w:val="24"/>
          <w:szCs w:val="24"/>
          <w:lang w:eastAsia="ru-RU"/>
        </w:rPr>
      </w:pPr>
      <w:r w:rsidRPr="004B306E">
        <w:rPr>
          <w:rFonts w:eastAsia="Calibri"/>
          <w:b w:val="0"/>
          <w:sz w:val="24"/>
          <w:szCs w:val="24"/>
        </w:rPr>
        <w:t>Научно-теоретическое обоснование проекта</w:t>
      </w:r>
      <w:r w:rsidRPr="004B306E">
        <w:rPr>
          <w:rFonts w:eastAsia="Calibri"/>
          <w:b w:val="0"/>
          <w:color w:val="FF0000"/>
          <w:sz w:val="24"/>
          <w:szCs w:val="24"/>
        </w:rPr>
        <w:t>:</w:t>
      </w:r>
      <w:r w:rsidRPr="004B306E">
        <w:rPr>
          <w:rStyle w:val="a8"/>
          <w:sz w:val="24"/>
          <w:szCs w:val="24"/>
        </w:rPr>
        <w:t xml:space="preserve"> </w:t>
      </w:r>
    </w:p>
    <w:p w:rsidR="004B306E" w:rsidRPr="004B306E" w:rsidRDefault="004B306E" w:rsidP="004B306E">
      <w:pPr>
        <w:spacing w:after="0" w:line="240" w:lineRule="auto"/>
        <w:rPr>
          <w:rStyle w:val="a8"/>
          <w:rFonts w:eastAsia="Times New Roman"/>
          <w:bCs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 xml:space="preserve">Социальный заказ ориентирован на творческую личность, являющуюся субъектом социальной жизни, саморазвития, </w:t>
      </w:r>
      <w:proofErr w:type="spellStart"/>
      <w:r w:rsidRPr="004B306E">
        <w:rPr>
          <w:rFonts w:eastAsia="Times New Roman"/>
          <w:b w:val="0"/>
          <w:sz w:val="24"/>
          <w:szCs w:val="24"/>
          <w:lang w:eastAsia="ru-RU"/>
        </w:rPr>
        <w:t>самоактуализации</w:t>
      </w:r>
      <w:proofErr w:type="spellEnd"/>
      <w:r w:rsidRPr="004B306E">
        <w:rPr>
          <w:rFonts w:eastAsia="Times New Roman"/>
          <w:b w:val="0"/>
          <w:sz w:val="24"/>
          <w:szCs w:val="24"/>
          <w:lang w:eastAsia="ru-RU"/>
        </w:rPr>
        <w:t xml:space="preserve"> и самоопределения.  Современному детскому саду необходимо сделать так, чтобы процессы воспитания и обучения не противостояли друг другу, а </w:t>
      </w:r>
      <w:proofErr w:type="spellStart"/>
      <w:r w:rsidRPr="004B306E">
        <w:rPr>
          <w:rFonts w:eastAsia="Times New Roman"/>
          <w:b w:val="0"/>
          <w:sz w:val="24"/>
          <w:szCs w:val="24"/>
          <w:lang w:eastAsia="ru-RU"/>
        </w:rPr>
        <w:t>взаимодополняли</w:t>
      </w:r>
      <w:proofErr w:type="spellEnd"/>
      <w:r w:rsidRPr="004B306E">
        <w:rPr>
          <w:rFonts w:eastAsia="Times New Roman"/>
          <w:b w:val="0"/>
          <w:sz w:val="24"/>
          <w:szCs w:val="24"/>
          <w:lang w:eastAsia="ru-RU"/>
        </w:rPr>
        <w:t>. Ребёнок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  Данный проект учитывает конкретные условия, собственную модель организации воспитания дошкольников, индивидуальные особенности, интересы и возможности детей, а также методы воспитания, которые применяются в работе с ними.  Такая форма работы, как детские отряды создают условия для позитивной социализации ребёнка,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4B306E" w:rsidRPr="004B306E" w:rsidRDefault="004B306E" w:rsidP="004B306E">
      <w:pPr>
        <w:shd w:val="clear" w:color="auto" w:fill="FFFFFF"/>
        <w:spacing w:line="240" w:lineRule="auto"/>
        <w:jc w:val="both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</w:rPr>
        <w:t>Данный проект представляет собой новый взгляд на организацию работы по реализации программы воспитания и</w:t>
      </w:r>
      <w:r w:rsidRPr="004B306E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в приобретении ребенком реального опыта</w:t>
      </w: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 позитивной социализации через активную деятельность </w:t>
      </w:r>
      <w:r w:rsidRPr="004B306E">
        <w:rPr>
          <w:rFonts w:eastAsia="Calibri"/>
          <w:b w:val="0"/>
          <w:color w:val="000000"/>
          <w:sz w:val="24"/>
          <w:szCs w:val="24"/>
        </w:rPr>
        <w:t xml:space="preserve">в дошкольном образовательном учреждении. </w:t>
      </w:r>
      <w:r w:rsidRPr="004B306E">
        <w:rPr>
          <w:b w:val="0"/>
          <w:color w:val="000000"/>
          <w:sz w:val="24"/>
          <w:szCs w:val="24"/>
          <w:lang w:eastAsia="ru-RU"/>
        </w:rPr>
        <w:t>Таким образом, при целенаправленном руководстве детским объединением «Отряд «Орлята-дошколята»» происходит формирование детского сообщества, устойчивых дружеских взаимоотношений, способствующих внутренней общности детей, формированию новых ценностных ориентаций.</w:t>
      </w:r>
    </w:p>
    <w:p w:rsidR="004B306E" w:rsidRPr="004B306E" w:rsidRDefault="004B306E" w:rsidP="004B306E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Необходимые условия организации работ: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b w:val="0"/>
          <w:sz w:val="24"/>
          <w:szCs w:val="24"/>
        </w:rPr>
      </w:pPr>
      <w:r w:rsidRPr="004B306E">
        <w:rPr>
          <w:rStyle w:val="a8"/>
          <w:sz w:val="24"/>
          <w:szCs w:val="24"/>
        </w:rPr>
        <w:t xml:space="preserve">Материальные: </w:t>
      </w:r>
      <w:r w:rsidRPr="004B306E">
        <w:rPr>
          <w:b w:val="0"/>
          <w:sz w:val="24"/>
          <w:szCs w:val="24"/>
        </w:rPr>
        <w:t xml:space="preserve">Развивающая предметно-пространственная среда должна соответствовать требованиям ФГОС ДО и санитарно-эпидемиологическим нормам (уголок «Орлята-дошколята», атрибуты, пособия, галстуки, эмблемы и т.д.)  Материально-техническое обеспечение проекта (учебно-методическая литература, оборудование, оснащение).  </w:t>
      </w:r>
    </w:p>
    <w:p w:rsidR="004B306E" w:rsidRPr="004B306E" w:rsidRDefault="004B306E" w:rsidP="004B306E">
      <w:pPr>
        <w:shd w:val="clear" w:color="auto" w:fill="FFFFFF"/>
        <w:spacing w:before="100" w:beforeAutospacing="1" w:after="0" w:line="240" w:lineRule="atLeast"/>
        <w:rPr>
          <w:b w:val="0"/>
          <w:sz w:val="24"/>
          <w:szCs w:val="24"/>
        </w:rPr>
      </w:pPr>
      <w:r w:rsidRPr="004B306E">
        <w:rPr>
          <w:rStyle w:val="a8"/>
          <w:sz w:val="24"/>
          <w:szCs w:val="24"/>
        </w:rPr>
        <w:t xml:space="preserve">Кадровые: </w:t>
      </w:r>
      <w:r w:rsidRPr="004B306E">
        <w:rPr>
          <w:rFonts w:eastAsia="Calibri"/>
          <w:b w:val="0"/>
          <w:sz w:val="24"/>
          <w:szCs w:val="24"/>
        </w:rPr>
        <w:t xml:space="preserve">Заведующая ДОУ, старший воспитатель, музыкальный руководитель, педагоги ДОУ, специалисты ДОУ, социальные партнёры, родители. </w:t>
      </w:r>
      <w:r w:rsidRPr="004B306E">
        <w:rPr>
          <w:b w:val="0"/>
          <w:sz w:val="24"/>
          <w:szCs w:val="24"/>
        </w:rPr>
        <w:t>Педагогические работники должны обладать компетенциями, необходимыми для реализации проекта. Условием успешности является мотивационная готовность коллектива к реализации задач проекта. </w:t>
      </w:r>
    </w:p>
    <w:p w:rsidR="004B306E" w:rsidRPr="004B306E" w:rsidRDefault="004B306E" w:rsidP="004B306E">
      <w:pPr>
        <w:shd w:val="clear" w:color="auto" w:fill="FFFFFF"/>
        <w:spacing w:before="100" w:beforeAutospacing="1" w:after="0" w:line="240" w:lineRule="atLeast"/>
        <w:rPr>
          <w:b w:val="0"/>
          <w:sz w:val="24"/>
          <w:szCs w:val="24"/>
        </w:rPr>
      </w:pPr>
      <w:r w:rsidRPr="004B306E">
        <w:rPr>
          <w:rStyle w:val="a8"/>
          <w:sz w:val="24"/>
          <w:szCs w:val="24"/>
        </w:rPr>
        <w:t xml:space="preserve">Научно-методические: </w:t>
      </w:r>
      <w:r w:rsidRPr="004B306E">
        <w:rPr>
          <w:b w:val="0"/>
          <w:sz w:val="24"/>
          <w:szCs w:val="24"/>
        </w:rPr>
        <w:t>методические пособия и рекомендации, разработка системы методических консультаций по ходу реализации проекта, создание модели информационно-методического обеспечения образовательного процесса ДОУ, банк дидактических, методических материалов.</w:t>
      </w:r>
    </w:p>
    <w:p w:rsidR="004B306E" w:rsidRPr="004B306E" w:rsidRDefault="004B306E" w:rsidP="004B306E">
      <w:pPr>
        <w:shd w:val="clear" w:color="auto" w:fill="FFFFFF"/>
        <w:spacing w:before="100" w:beforeAutospacing="1" w:after="120" w:line="240" w:lineRule="auto"/>
        <w:rPr>
          <w:b w:val="0"/>
          <w:sz w:val="24"/>
          <w:szCs w:val="24"/>
        </w:rPr>
      </w:pPr>
      <w:r w:rsidRPr="004B306E">
        <w:rPr>
          <w:rStyle w:val="a8"/>
          <w:sz w:val="24"/>
          <w:szCs w:val="24"/>
        </w:rPr>
        <w:t xml:space="preserve">Финансовые: </w:t>
      </w:r>
      <w:r w:rsidRPr="004B306E">
        <w:rPr>
          <w:b w:val="0"/>
          <w:sz w:val="24"/>
          <w:szCs w:val="24"/>
        </w:rPr>
        <w:t>расходы на средства обучения и воспитания, соответствующие материалы, расходы, связанные с реализацией и обеспечением проекта.</w:t>
      </w:r>
    </w:p>
    <w:p w:rsidR="004B306E" w:rsidRPr="004B306E" w:rsidRDefault="004B306E" w:rsidP="004B306E">
      <w:pPr>
        <w:shd w:val="clear" w:color="auto" w:fill="FFFFFF"/>
        <w:spacing w:after="15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Этапы реализации проекта: (2024-2027 </w:t>
      </w:r>
      <w:proofErr w:type="spellStart"/>
      <w:r w:rsidRPr="004B306E">
        <w:rPr>
          <w:rFonts w:eastAsia="Calibri"/>
          <w:b w:val="0"/>
          <w:sz w:val="24"/>
          <w:szCs w:val="24"/>
        </w:rPr>
        <w:t>гг</w:t>
      </w:r>
      <w:proofErr w:type="spellEnd"/>
      <w:r w:rsidRPr="004B306E">
        <w:rPr>
          <w:rFonts w:eastAsia="Calibri"/>
          <w:b w:val="0"/>
          <w:sz w:val="24"/>
          <w:szCs w:val="24"/>
        </w:rPr>
        <w:t>)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Данный проект предполагается реализовать в три этапа: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1 этап - подготовительный, планово-прогностический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2 этап - практический, основной 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3 этап – итоговый  </w:t>
      </w:r>
      <w:r w:rsidRPr="004B306E">
        <w:rPr>
          <w:rFonts w:eastAsia="Calibri"/>
          <w:b w:val="0"/>
          <w:sz w:val="24"/>
          <w:szCs w:val="24"/>
        </w:rPr>
        <w:tab/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lastRenderedPageBreak/>
        <w:t>Календарный план реализации проекта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568"/>
      </w:tblGrid>
      <w:tr w:rsidR="004B306E" w:rsidRPr="004B306E" w:rsidTr="001C1037">
        <w:trPr>
          <w:trHeight w:val="419"/>
        </w:trPr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4B306E" w:rsidRPr="004B306E" w:rsidTr="001C1037">
        <w:trPr>
          <w:trHeight w:val="558"/>
        </w:trPr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I этап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подготовительный: сентябрь-октябрь 2024 года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-Определение цели и задач проекта;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-Создание детского объединения «Отряд «Орлята-дошколята»», направленного на три модуля: "Орленок- патриот", "Орленок - волонтёр", "Орленок - эколог".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Модуль «Орлёнок-патриот». Воспитательное направление модуля: патриотическое. Ценности модуля: родина, природа.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Содержание модуля направлено на формирование нравственного и патриотического сознания обучающихся; воспитание у детей чувства любви и долга к Отечеству.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Модуль «Орлёнок-волонтёр».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Воспитательное направление модуля: духовно-нравственное. Ценности модуля: жизнь, милосердие, добро.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Содержание модуля направлено на развитие ценностно-смысловой сферы дошкольников на основе творческого взаимодействия в детско-взрослой общности; воспитание социальных чувств и навыков, способности к сопереживанию; создание условий для возникновения у ребенка нравственного, социально значимого поступка, приобретения ребенком опыта милосердия и заботы.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Модуль «Орлёнок-эколог».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Воспитательное направление модуля: экологическое.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Ценности модуля: природа, экология, человек.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Содержание модуля направлено на формирование у детей основ экологического сознания и экологической культуры; обогащение детей знаниями о природе, её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-Предварительная работа по сбору информации;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анкетирование родителей;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-изучение литературы, </w:t>
            </w:r>
            <w:proofErr w:type="spellStart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, опыт работы других ДОУ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rPr>
                <w:rFonts w:eastAsia="Times New Roman"/>
                <w:b w:val="0"/>
                <w:color w:val="1A1A1A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color w:val="1A1A1A"/>
                <w:sz w:val="24"/>
                <w:szCs w:val="24"/>
                <w:lang w:eastAsia="ru-RU"/>
              </w:rPr>
              <w:t>- внесение изменений в образовательную программу дошкольного образования МДОУ «Детский сад № 126», в программу развития МДОУ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rPr>
                <w:rFonts w:eastAsia="Times New Roman"/>
                <w:b w:val="0"/>
                <w:color w:val="1A1A1A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color w:val="1A1A1A"/>
                <w:sz w:val="24"/>
                <w:szCs w:val="24"/>
                <w:lang w:eastAsia="ru-RU"/>
              </w:rPr>
              <w:t xml:space="preserve">- разработка методических и программных материалов, 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rPr>
                <w:rFonts w:eastAsia="Times New Roman"/>
                <w:b w:val="0"/>
                <w:color w:val="1A1A1A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color w:val="1A1A1A"/>
                <w:sz w:val="24"/>
                <w:szCs w:val="24"/>
                <w:lang w:eastAsia="ru-RU"/>
              </w:rPr>
              <w:t>- изменение развивающей предметно-пространственной среды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Работа с педагогами ДОУ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-разработка механизма внедрения в работу ДОУ детского объединения «Отряд «Орлята-дошколята»»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-консультация для педагогов: «Роль детских объединений в воспитательном процессе детского сада»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-разработка документов, регламентирующих деятельность детского «Отряда «Орлята-дошколята»» (положение, программу, план работы)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-подготовка различных атрибутов (презентации, значки, эмблема, футболки, галстуки, смайлики)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Работа с родителями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-консультации для родителей: «Кто такие Орлята России», 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«Детские объединения в детском саду как</w:t>
            </w:r>
            <w:r w:rsidRPr="004B306E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 совместная </w:t>
            </w:r>
            <w:r w:rsidRPr="004B306E">
              <w:rPr>
                <w:rFonts w:eastAsia="Times New Roman"/>
                <w:b w:val="0"/>
                <w:iCs/>
                <w:color w:val="000000"/>
                <w:sz w:val="24"/>
                <w:szCs w:val="24"/>
                <w:lang w:eastAsia="ru-RU"/>
              </w:rPr>
              <w:t>социально значимая деятельность</w:t>
            </w:r>
            <w:r w:rsidRPr="004B306E"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B306E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ребят и взрослых»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B306E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заявления детей и родителей (что они не против) о вступлении </w:t>
            </w:r>
            <w:proofErr w:type="gramStart"/>
            <w:r w:rsidRPr="004B306E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в  «</w:t>
            </w:r>
            <w:proofErr w:type="gramEnd"/>
            <w:r w:rsidRPr="004B306E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Отряд «Орлята-дошколята»».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Работа с детьми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-знакомство детей с движением школьников «Орлята России»; волонтёрской деятельностью, с общественной организацией г. Борзи «Боевое братство»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-просмотр видео-презентации «Дети – волонтеры», «Орлята России», «Эколята – защитники природы»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-чтение детской художественной литературы о добрых делах, о взаимопомощи, о патриотизме, о природе.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сотрудничество со школьниками СОШ № 240 «Орлята России»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B306E" w:rsidRPr="004B306E" w:rsidTr="001C1037">
        <w:trPr>
          <w:trHeight w:val="389"/>
        </w:trPr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II этап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Практический, основной: ноябрь 2024- май 2027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Модуль «Орлёнок-патриот»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торжественное мероприятие «Орлята»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(принятие в ряды детского патриотического отряда «Орлята-дошколята»)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-сотрудничество и взаимодействие с ОО «Боевое братство» и движением «Орлята России» из СОШ № 240 г. Борзи (совместные конкурсы, встречи, экскурсии, праздники, патриотические акции)</w:t>
            </w:r>
          </w:p>
          <w:p w:rsidR="004B306E" w:rsidRPr="004B306E" w:rsidRDefault="004B306E" w:rsidP="001C1037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совместное посещение ОО «Боевое братство» с детьми мемориала, вновь открытого памятника воинам, погибшим в Афганистане и Чечне.</w:t>
            </w:r>
          </w:p>
          <w:p w:rsidR="004B306E" w:rsidRPr="004B306E" w:rsidRDefault="004B306E" w:rsidP="001C1037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– создание в группе мини-музея «Боевая слава и доблесть России»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акции «Дети против терроризма», «Голубь мира», «Георгиевская ленточка», «В здоровом теле - здоровый дух»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флешмоб</w:t>
            </w:r>
            <w:proofErr w:type="spellEnd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«Мы едины»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фотоконкурсы «Моя малая Родина», «Папа, мама, я – спортивная семья»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викторины «Моя родина - Россия», «Армия России»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спортивные праздники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экскурсии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шашечный турнир детей с ОО «Боевое братство»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конкурсы детских рисунков «Моя любимая Родина», «День Победы»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создание альбомов «Защитники моей семьи»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конкурсы чтецов «Горжусь тобой, моя Россия!», «Поэтические строки о войне»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посещение мемориала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организация работы по соблюдению чистоты и порядка в группе и на участке ДОУ 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помощь каждому, кто в ней нуждается (пожилой, друг, близкий, животные, птицы и т.д.)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- координация шефской работы в младших группах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приобщение воспитанников к здоровому образу жизни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фольклор, традиции, краеведение.</w:t>
            </w: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Модуль «Орлёнок-волонтёр»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  <w:r w:rsidRPr="004B306E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акции «День пожилого человека», «Покормите птиц зимой», «Твори добро», «Поздравь ветерана», «Голубь мира»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-изготовление подарков пожилым людям детьми, совместно с родителями и педагогами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неделя помощи «Спешите делать добрые дела», «Помогаем малышам»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оформление стенда «Наши добрые дела»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- трудовой десант «Убираем листья», «Мусор соберем – чистоту наведем»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-день добровольца (волонтера) в </w:t>
            </w:r>
            <w:proofErr w:type="gramStart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России ,</w:t>
            </w:r>
            <w:proofErr w:type="gramEnd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акция добра «Пушистая лапка»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международный день </w:t>
            </w:r>
            <w:proofErr w:type="gramStart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инвалидов,  проведение</w:t>
            </w:r>
            <w:proofErr w:type="gramEnd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спортивных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эстафет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оформление фотоальбома «Мои добрые дела»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- чтение детской художественной литературы о добре, о внимании и заботе о близких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рефлексивные круги (чем я могу помочь и как на самом деле помогаю)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Calibri"/>
                <w:b w:val="0"/>
                <w:sz w:val="24"/>
                <w:szCs w:val="24"/>
              </w:rPr>
              <w:t xml:space="preserve">- </w:t>
            </w:r>
            <w:proofErr w:type="spellStart"/>
            <w:r w:rsidRPr="004B306E">
              <w:rPr>
                <w:rFonts w:eastAsia="Calibri"/>
                <w:b w:val="0"/>
                <w:sz w:val="24"/>
                <w:szCs w:val="24"/>
              </w:rPr>
              <w:t>квест</w:t>
            </w:r>
            <w:proofErr w:type="spellEnd"/>
            <w:r w:rsidRPr="004B306E">
              <w:rPr>
                <w:rFonts w:eastAsia="Calibri"/>
                <w:b w:val="0"/>
                <w:sz w:val="24"/>
                <w:szCs w:val="24"/>
              </w:rPr>
              <w:t xml:space="preserve">-игра совместно с родителями «Дорогою добра», </w:t>
            </w: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«Путешествие в мир добрых дел и поступков»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приглашение в детский сад волонтёров-школьников. Совместная деятельность, презентации.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  <w:r w:rsidRPr="004B306E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игровая и театрализованная деятельность: «Мама для мамонтёнка», «Наши бабушки»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конкурсы и выставки рисунков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организация дежурства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игры по развитию эмоциональной сферы детей, коммуникации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  <w:r w:rsidRPr="004B306E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творческий марафон «Мы – волонтёры!»</w:t>
            </w:r>
            <w:r w:rsidRPr="004B306E">
              <w:rPr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Модуль «Орлёнок-эколог»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тематические занятия о природе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-опытно-экспериментальная деятельность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дидактические игры о природе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-день заповедников и национальных парков - виртуальные экскурсии «Заповедники Забайкалья», «По страницам Красной книги»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квест</w:t>
            </w:r>
            <w:proofErr w:type="spellEnd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-игра «Наш дом родной-Земля», «Спасём природу»</w:t>
            </w:r>
          </w:p>
          <w:p w:rsidR="004B306E" w:rsidRPr="004B306E" w:rsidRDefault="004B306E" w:rsidP="001C103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-  сбор лекарственных растений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акции «Посади цветок», «Правила поведения в лесу», «Живи, дерево», «Кормушка», «Покормите птиц зимой»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создание гербария «Лекарственные травы», «Луговые цветы»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Calibri"/>
                <w:b w:val="0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4B306E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экологический субботник «</w:t>
            </w:r>
            <w:proofErr w:type="spellStart"/>
            <w:r w:rsidRPr="004B306E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Экотренд</w:t>
            </w:r>
            <w:proofErr w:type="spellEnd"/>
            <w:r w:rsidRPr="004B306E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  <w:r w:rsidRPr="004B306E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, субботник: "Каждую соринку – в корзинку!"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экоквест</w:t>
            </w:r>
            <w:proofErr w:type="spellEnd"/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«Зеленый лабиринт»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выставка поделок из природного материала «Осенняя фантазия», «Волшебные шишки»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конкурсы рисунков о природе,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-фотоконкурс «Заповедные места Забайкалья», «Страна Насекомия»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детские и родительские проекты о природе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игровая и театрализованная деятельность «Экологическая сказка», «Спасём леса от пожара»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-огород на подоконнике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экологические акции: защита и сохранение окружающей среды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-создание мультфильмов об экологии   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B306E" w:rsidRPr="004B306E" w:rsidTr="001C1037">
        <w:trPr>
          <w:trHeight w:val="407"/>
        </w:trPr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III этап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аналитический: 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май 2027</w:t>
            </w:r>
          </w:p>
        </w:tc>
        <w:tc>
          <w:tcPr>
            <w:tcW w:w="0" w:type="auto"/>
            <w:shd w:val="clear" w:color="auto" w:fill="auto"/>
          </w:tcPr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Анализ результатов работы по реализации проекта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- На основе данных анализа разработка дальнейшего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плана действий.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-  Распространение опыта через СМИ, Интернет –</w:t>
            </w:r>
          </w:p>
          <w:p w:rsidR="004B306E" w:rsidRPr="004B306E" w:rsidRDefault="004B306E" w:rsidP="001C1037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B306E">
              <w:rPr>
                <w:rFonts w:eastAsia="Times New Roman"/>
                <w:b w:val="0"/>
                <w:sz w:val="24"/>
                <w:szCs w:val="24"/>
                <w:lang w:eastAsia="ru-RU"/>
              </w:rPr>
              <w:t>ресурсы, участие в образовательных инициативах разного уровня</w:t>
            </w:r>
          </w:p>
        </w:tc>
      </w:tr>
    </w:tbl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Ожидаемые результаты реализации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val="en-US" w:eastAsia="ru-RU"/>
        </w:rPr>
        <w:t>I</w:t>
      </w: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 xml:space="preserve"> Этап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Разработаны документы, регламентирующие деятельность детского объединения «Отряд «Орлята-дошколята»» (положение, программа, план работы), атрибуты (презентации, значки, эмблема, футболки, галстуки, смайлики)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Объединятся усилия педагогов, семьи и социальных партнёров по воспитанию дошкольников посредством создания детского объединения «Отряд «Орлята-дошколята»».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Повысится родительская компетенция, расширятся контакты сетевого взаимодействия и социального партнерства в вопросах нравственного воспитания детей.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val="en-US" w:eastAsia="ru-RU"/>
        </w:rPr>
        <w:t>II</w:t>
      </w: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 xml:space="preserve"> Этап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Воспитанники будут знать: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 xml:space="preserve">- начальные представления о понятии Родина, символике государства и родного края, об истории Родного города.                        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некоторые особенности природы страны и родного края;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наиболее важные исторические события Родины.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Воспитанники будут уметь: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работать в небольших группах (выполняя общее задание), работать самостоятельно;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 делать выводы, связанные с различными природными явлениями, фиксировать полученные результаты своих исследований;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 xml:space="preserve">- соблюдать правила </w:t>
      </w:r>
      <w:proofErr w:type="spellStart"/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экологичного</w:t>
      </w:r>
      <w:proofErr w:type="spellEnd"/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 xml:space="preserve"> поведения в дошкольном отделении и в быту (экономия воды и электроэнергии), и природной среде.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  <w:r w:rsidRPr="004B306E">
        <w:rPr>
          <w:rFonts w:eastAsia="Calibri"/>
          <w:b w:val="0"/>
          <w:color w:val="000000"/>
          <w:sz w:val="24"/>
          <w:szCs w:val="24"/>
          <w:lang w:eastAsia="ru-RU"/>
        </w:rPr>
        <w:t>У воспитанников сформируется социальная ответственность, появится желание почувствовать себя взрослыми и нужными.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  <w:lang w:eastAsia="ru-RU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  <w:lang w:val="en-US"/>
        </w:rPr>
        <w:t>III</w:t>
      </w:r>
      <w:r w:rsidRPr="004B306E">
        <w:rPr>
          <w:rFonts w:eastAsia="Calibri"/>
          <w:b w:val="0"/>
          <w:sz w:val="24"/>
          <w:szCs w:val="24"/>
        </w:rPr>
        <w:t xml:space="preserve"> Этап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Предоставление отчета о реализации проекта с указанием достигнутых результатов.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Распространение опыта через СМИ, Интернет –ресурсы, участие в образовательных инициативах разного уровня.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Показатели эффективности деятельности: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333333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333333"/>
          <w:sz w:val="24"/>
          <w:szCs w:val="24"/>
          <w:lang w:eastAsia="ru-RU"/>
        </w:rPr>
        <w:t xml:space="preserve">Повышение профессиональной компетентности педагогического коллектива. Увеличение теоретических и практических знаний педагогов по проблеме нравственно-патриотического воспитания дошкольников.                                                                 Развитие навыков у воспитанников. Приобретение детьми навыков социального общения со взрослыми, сверстниками, школьниками, проявление внимания и уважения к ветеранам, пожилым людям, стремление оказать помощь другому человеку.          Развитие познавательной активности. Проявление бережного отношение к родной природе, результатам труда других людей, умели выражать собственное мнение, уважать национально-культурные ценности других народов.                                                     Вовлечение семьи и социальных партнёров в единое образовательное пространство. Необходимо разрабатывать и внедрять новые формы и способы взаимодействия с семьёй, социальными </w:t>
      </w:r>
      <w:proofErr w:type="spellStart"/>
      <w:proofErr w:type="gramStart"/>
      <w:r w:rsidRPr="004B306E">
        <w:rPr>
          <w:rFonts w:eastAsia="Times New Roman"/>
          <w:b w:val="0"/>
          <w:color w:val="333333"/>
          <w:sz w:val="24"/>
          <w:szCs w:val="24"/>
          <w:lang w:eastAsia="ru-RU"/>
        </w:rPr>
        <w:t>партнерами,чтобы</w:t>
      </w:r>
      <w:proofErr w:type="spellEnd"/>
      <w:proofErr w:type="gramEnd"/>
      <w:r w:rsidRPr="004B306E">
        <w:rPr>
          <w:rFonts w:eastAsia="Times New Roman"/>
          <w:b w:val="0"/>
          <w:color w:val="333333"/>
          <w:sz w:val="24"/>
          <w:szCs w:val="24"/>
          <w:lang w:eastAsia="ru-RU"/>
        </w:rPr>
        <w:t xml:space="preserve"> повысить её инициативность как участника воспитательно-образовательного процесса.                                                                   Развитие материально-технической базы ДОУ, совершенствование предметно-развивающей </w:t>
      </w:r>
      <w:r w:rsidRPr="004B306E">
        <w:rPr>
          <w:rFonts w:eastAsia="Times New Roman"/>
          <w:b w:val="0"/>
          <w:color w:val="333333"/>
          <w:sz w:val="24"/>
          <w:szCs w:val="24"/>
          <w:lang w:eastAsia="ru-RU"/>
        </w:rPr>
        <w:lastRenderedPageBreak/>
        <w:t>среды.                                                                                                      Формирование позитивного имиджа ДОУ, повышение его престижа и конкурентоспособности. 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333333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333333"/>
          <w:sz w:val="24"/>
          <w:szCs w:val="24"/>
          <w:lang w:eastAsia="ru-RU"/>
        </w:rPr>
        <w:t xml:space="preserve">Статистические данные педагогической диагностики. Положительная динамика результатов образовательной деятельности по итогам внедрения инновационного проекта в практику работы ДОУ.                                                                                                   Аналитические материалы.  Положительный социальный эффект инновационного проекта, увеличение доли образовательных результатов.                                        Количество разработанных методических рекомендаций, дополнительных общеобразовательных программ, сборников из опыта работы по созданию детских объединений в дошкольной организации.                                                                    </w:t>
      </w:r>
      <w:r w:rsidRPr="004B306E">
        <w:rPr>
          <w:rFonts w:eastAsia="Calibri"/>
          <w:b w:val="0"/>
          <w:sz w:val="24"/>
          <w:szCs w:val="24"/>
        </w:rPr>
        <w:t>Повышение степени открытости ДОУ и его конкурентоспособности.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333333"/>
          <w:sz w:val="24"/>
          <w:szCs w:val="24"/>
          <w:lang w:eastAsia="ru-RU"/>
        </w:rPr>
      </w:pPr>
    </w:p>
    <w:p w:rsidR="004B306E" w:rsidRPr="004B306E" w:rsidRDefault="004B306E" w:rsidP="004B306E">
      <w:pPr>
        <w:pStyle w:val="a7"/>
        <w:ind w:left="720"/>
        <w:jc w:val="both"/>
        <w:rPr>
          <w:rFonts w:eastAsia="Calibri"/>
          <w:color w:val="FF0000"/>
          <w:sz w:val="24"/>
          <w:szCs w:val="24"/>
        </w:rPr>
      </w:pPr>
    </w:p>
    <w:p w:rsidR="004B306E" w:rsidRPr="004B306E" w:rsidRDefault="004B306E" w:rsidP="004B306E">
      <w:pPr>
        <w:pStyle w:val="a5"/>
        <w:rPr>
          <w:sz w:val="24"/>
          <w:szCs w:val="24"/>
        </w:rPr>
      </w:pPr>
      <w:r w:rsidRPr="004B306E">
        <w:rPr>
          <w:sz w:val="24"/>
          <w:szCs w:val="24"/>
        </w:rPr>
        <w:t>Средства</w:t>
      </w:r>
      <w:r w:rsidRPr="004B306E">
        <w:rPr>
          <w:spacing w:val="-9"/>
          <w:sz w:val="24"/>
          <w:szCs w:val="24"/>
        </w:rPr>
        <w:t xml:space="preserve"> </w:t>
      </w:r>
      <w:r w:rsidRPr="004B306E">
        <w:rPr>
          <w:sz w:val="24"/>
          <w:szCs w:val="24"/>
        </w:rPr>
        <w:t>контроля</w:t>
      </w:r>
      <w:r w:rsidRPr="004B306E">
        <w:rPr>
          <w:spacing w:val="-10"/>
          <w:sz w:val="24"/>
          <w:szCs w:val="24"/>
        </w:rPr>
        <w:t xml:space="preserve"> </w:t>
      </w:r>
      <w:r w:rsidRPr="004B306E">
        <w:rPr>
          <w:sz w:val="24"/>
          <w:szCs w:val="24"/>
        </w:rPr>
        <w:t>и</w:t>
      </w:r>
      <w:r w:rsidRPr="004B306E">
        <w:rPr>
          <w:spacing w:val="-10"/>
          <w:sz w:val="24"/>
          <w:szCs w:val="24"/>
        </w:rPr>
        <w:t xml:space="preserve"> </w:t>
      </w:r>
      <w:r w:rsidRPr="004B306E">
        <w:rPr>
          <w:sz w:val="24"/>
          <w:szCs w:val="24"/>
        </w:rPr>
        <w:t>обеспечение</w:t>
      </w:r>
      <w:r w:rsidRPr="004B306E">
        <w:rPr>
          <w:spacing w:val="-7"/>
          <w:sz w:val="24"/>
          <w:szCs w:val="24"/>
        </w:rPr>
        <w:t xml:space="preserve"> </w:t>
      </w:r>
      <w:r w:rsidRPr="004B306E">
        <w:rPr>
          <w:sz w:val="24"/>
          <w:szCs w:val="24"/>
        </w:rPr>
        <w:t>достоверности</w:t>
      </w:r>
      <w:r w:rsidRPr="004B306E">
        <w:rPr>
          <w:spacing w:val="-9"/>
          <w:sz w:val="24"/>
          <w:szCs w:val="24"/>
        </w:rPr>
        <w:t xml:space="preserve"> </w:t>
      </w:r>
      <w:r w:rsidRPr="004B306E">
        <w:rPr>
          <w:sz w:val="24"/>
          <w:szCs w:val="24"/>
        </w:rPr>
        <w:t>результатов</w:t>
      </w:r>
      <w:r w:rsidRPr="004B306E">
        <w:rPr>
          <w:spacing w:val="-8"/>
          <w:sz w:val="24"/>
          <w:szCs w:val="24"/>
        </w:rPr>
        <w:t xml:space="preserve"> </w:t>
      </w:r>
      <w:r w:rsidRPr="004B306E">
        <w:rPr>
          <w:spacing w:val="-2"/>
          <w:sz w:val="24"/>
          <w:szCs w:val="24"/>
        </w:rPr>
        <w:t>проекта</w:t>
      </w:r>
    </w:p>
    <w:p w:rsidR="004B306E" w:rsidRPr="004B306E" w:rsidRDefault="004B306E" w:rsidP="004B306E">
      <w:pPr>
        <w:spacing w:before="134" w:after="1"/>
        <w:rPr>
          <w:b w:val="0"/>
          <w:sz w:val="24"/>
          <w:szCs w:val="24"/>
        </w:rPr>
      </w:pPr>
    </w:p>
    <w:tbl>
      <w:tblPr>
        <w:tblStyle w:val="TableNormal"/>
        <w:tblW w:w="992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4B306E" w:rsidRPr="004B306E" w:rsidTr="001C1037">
        <w:trPr>
          <w:trHeight w:val="434"/>
        </w:trPr>
        <w:tc>
          <w:tcPr>
            <w:tcW w:w="3828" w:type="dxa"/>
          </w:tcPr>
          <w:p w:rsidR="004B306E" w:rsidRPr="004B306E" w:rsidRDefault="004B306E" w:rsidP="001C1037">
            <w:pPr>
              <w:pStyle w:val="TableParagraph"/>
              <w:ind w:left="1137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4B306E">
              <w:rPr>
                <w:rFonts w:ascii="Times New Roman" w:hAnsi="Times New Roman" w:cs="Times New Roman"/>
                <w:b w:val="0"/>
                <w:i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6095" w:type="dxa"/>
          </w:tcPr>
          <w:p w:rsidR="004B306E" w:rsidRPr="004B306E" w:rsidRDefault="004B306E" w:rsidP="001C103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4B306E">
              <w:rPr>
                <w:rFonts w:ascii="Times New Roman" w:hAnsi="Times New Roman" w:cs="Times New Roman"/>
                <w:b w:val="0"/>
                <w:i/>
                <w:spacing w:val="-2"/>
                <w:sz w:val="24"/>
                <w:szCs w:val="24"/>
              </w:rPr>
              <w:t>Эффекты</w:t>
            </w:r>
            <w:proofErr w:type="spellEnd"/>
          </w:p>
        </w:tc>
      </w:tr>
      <w:tr w:rsidR="004B306E" w:rsidRPr="004B306E" w:rsidTr="001C1037">
        <w:trPr>
          <w:trHeight w:val="1285"/>
        </w:trPr>
        <w:tc>
          <w:tcPr>
            <w:tcW w:w="3828" w:type="dxa"/>
          </w:tcPr>
          <w:p w:rsidR="004B306E" w:rsidRPr="004B306E" w:rsidRDefault="004B306E" w:rsidP="001C1037">
            <w:pPr>
              <w:pStyle w:val="TableParagraph"/>
              <w:ind w:left="42" w:right="15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Создание нормативно- правовой</w:t>
            </w:r>
            <w:r w:rsidRPr="004B306E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базы</w:t>
            </w:r>
            <w:r w:rsidRPr="004B306E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4B306E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рамках</w:t>
            </w:r>
            <w:r w:rsidRPr="004B306E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инновационной деятельности</w:t>
            </w:r>
          </w:p>
        </w:tc>
        <w:tc>
          <w:tcPr>
            <w:tcW w:w="6095" w:type="dxa"/>
          </w:tcPr>
          <w:p w:rsidR="004B306E" w:rsidRPr="004B306E" w:rsidRDefault="004B306E" w:rsidP="001C1037">
            <w:pPr>
              <w:pStyle w:val="TableParagrap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Локальные</w:t>
            </w:r>
            <w:proofErr w:type="spellEnd"/>
            <w:r w:rsidRPr="004B306E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акты</w:t>
            </w:r>
            <w:proofErr w:type="spellEnd"/>
            <w:r w:rsidRPr="004B306E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проекта</w:t>
            </w:r>
          </w:p>
        </w:tc>
      </w:tr>
      <w:tr w:rsidR="004B306E" w:rsidRPr="004B306E" w:rsidTr="001C1037">
        <w:trPr>
          <w:trHeight w:val="1286"/>
        </w:trPr>
        <w:tc>
          <w:tcPr>
            <w:tcW w:w="3828" w:type="dxa"/>
          </w:tcPr>
          <w:p w:rsidR="004B306E" w:rsidRPr="004B306E" w:rsidRDefault="004B306E" w:rsidP="001C1037">
            <w:pPr>
              <w:pStyle w:val="TableParagraph"/>
              <w:ind w:left="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proofErr w:type="spellEnd"/>
            <w:r w:rsidRPr="004B306E">
              <w:rPr>
                <w:rFonts w:ascii="Times New Roman" w:hAnsi="Times New Roman" w:cs="Times New Roman"/>
                <w:b w:val="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качества</w:t>
            </w:r>
            <w:proofErr w:type="spellEnd"/>
          </w:p>
          <w:p w:rsidR="004B306E" w:rsidRPr="004B306E" w:rsidRDefault="004B306E" w:rsidP="001C1037">
            <w:pPr>
              <w:pStyle w:val="TableParagraph"/>
              <w:spacing w:before="1"/>
              <w:ind w:left="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  <w:proofErr w:type="spellEnd"/>
            <w:r w:rsidRPr="004B306E">
              <w:rPr>
                <w:rFonts w:ascii="Times New Roman" w:hAnsi="Times New Roman" w:cs="Times New Roman"/>
                <w:b w:val="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6095" w:type="dxa"/>
          </w:tcPr>
          <w:p w:rsidR="004B306E" w:rsidRPr="004B306E" w:rsidRDefault="004B306E" w:rsidP="001C1037">
            <w:pPr>
              <w:pStyle w:val="TableParagraph"/>
              <w:tabs>
                <w:tab w:val="left" w:pos="1941"/>
                <w:tab w:val="left" w:pos="4229"/>
                <w:tab w:val="left" w:pos="6004"/>
              </w:tabs>
              <w:ind w:right="36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Устойчивая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</w: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положительная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</w: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мотивация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к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профессиональному развитию.</w:t>
            </w:r>
          </w:p>
          <w:p w:rsidR="004B306E" w:rsidRPr="004B306E" w:rsidRDefault="004B306E" w:rsidP="001C1037">
            <w:pPr>
              <w:pStyle w:val="TableParagraph"/>
              <w:spacing w:before="2" w:line="298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Личностный</w:t>
            </w:r>
            <w:r w:rsidRPr="004B306E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рост</w:t>
            </w:r>
            <w:r w:rsidRPr="004B306E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педагогов.</w:t>
            </w:r>
          </w:p>
        </w:tc>
      </w:tr>
      <w:tr w:rsidR="004B306E" w:rsidRPr="004B306E" w:rsidTr="001C1037">
        <w:trPr>
          <w:trHeight w:val="1286"/>
        </w:trPr>
        <w:tc>
          <w:tcPr>
            <w:tcW w:w="3828" w:type="dxa"/>
          </w:tcPr>
          <w:p w:rsidR="004B306E" w:rsidRPr="004B306E" w:rsidRDefault="004B306E" w:rsidP="001C1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изменений, полученных в результате инновационной деятельности, на нравственное, гражданско-патриотическое, экологическое воспитание дошкольников.</w:t>
            </w:r>
          </w:p>
        </w:tc>
        <w:tc>
          <w:tcPr>
            <w:tcW w:w="6095" w:type="dxa"/>
          </w:tcPr>
          <w:p w:rsidR="004B306E" w:rsidRPr="004B306E" w:rsidRDefault="004B306E" w:rsidP="001C1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воспитанников сформируется социальная ответственность, появится желание почувствовать себя взрослыми и нужными.</w:t>
            </w:r>
          </w:p>
          <w:p w:rsidR="004B306E" w:rsidRPr="004B306E" w:rsidRDefault="004B306E" w:rsidP="001C1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 будут знать:</w:t>
            </w:r>
          </w:p>
          <w:p w:rsidR="004B306E" w:rsidRPr="004B306E" w:rsidRDefault="004B306E" w:rsidP="001C1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начальные представления о понятии Родина, символике государства и родного края, об истории Родного города.                         </w:t>
            </w:r>
          </w:p>
          <w:p w:rsidR="004B306E" w:rsidRPr="004B306E" w:rsidRDefault="004B306E" w:rsidP="001C1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некоторые особенности природы страны и родного края;</w:t>
            </w:r>
          </w:p>
          <w:p w:rsidR="004B306E" w:rsidRPr="004B306E" w:rsidRDefault="004B306E" w:rsidP="001C1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наиболее важные исторические события Родины.</w:t>
            </w:r>
          </w:p>
        </w:tc>
      </w:tr>
      <w:tr w:rsidR="004B306E" w:rsidRPr="004B306E" w:rsidTr="001C1037">
        <w:trPr>
          <w:trHeight w:val="1639"/>
        </w:trPr>
        <w:tc>
          <w:tcPr>
            <w:tcW w:w="3828" w:type="dxa"/>
          </w:tcPr>
          <w:p w:rsidR="004B306E" w:rsidRPr="004B306E" w:rsidRDefault="004B306E" w:rsidP="001C1037">
            <w:pPr>
              <w:pStyle w:val="TableParagraph"/>
              <w:ind w:left="42" w:right="83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Информационное сопровождение деятельности</w:t>
            </w:r>
          </w:p>
        </w:tc>
        <w:tc>
          <w:tcPr>
            <w:tcW w:w="6095" w:type="dxa"/>
          </w:tcPr>
          <w:p w:rsidR="004B306E" w:rsidRPr="004B306E" w:rsidRDefault="004B306E" w:rsidP="001C1037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Наличие публикаций по теме инновационной деятельности в научно-методических изданиях, СМИ.</w:t>
            </w:r>
          </w:p>
          <w:p w:rsidR="004B306E" w:rsidRPr="004B306E" w:rsidRDefault="004B306E" w:rsidP="001C1037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4B306E" w:rsidRPr="004B306E" w:rsidRDefault="004B306E" w:rsidP="001C1037">
            <w:pPr>
              <w:pStyle w:val="TableParagraph"/>
              <w:ind w:right="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Отражение результатов инновационной деятельности на сайте образовательной организации.</w:t>
            </w:r>
          </w:p>
        </w:tc>
      </w:tr>
      <w:tr w:rsidR="004B306E" w:rsidRPr="004B306E" w:rsidTr="001C1037">
        <w:trPr>
          <w:trHeight w:val="986"/>
        </w:trPr>
        <w:tc>
          <w:tcPr>
            <w:tcW w:w="3828" w:type="dxa"/>
          </w:tcPr>
          <w:p w:rsidR="004B306E" w:rsidRPr="004B306E" w:rsidRDefault="004B306E" w:rsidP="001C1037">
            <w:pPr>
              <w:pStyle w:val="TableParagraph"/>
              <w:ind w:left="42" w:right="13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Социальная значимость инновационной деятельности.</w:t>
            </w:r>
          </w:p>
        </w:tc>
        <w:tc>
          <w:tcPr>
            <w:tcW w:w="6095" w:type="dxa"/>
          </w:tcPr>
          <w:p w:rsidR="004B306E" w:rsidRPr="004B306E" w:rsidRDefault="004B306E" w:rsidP="001C1037">
            <w:pPr>
              <w:pStyle w:val="TableParagrap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Удовлетворенность субъектов образовательного процесса качеством образования в условиях инновационной деятельности.</w:t>
            </w:r>
          </w:p>
        </w:tc>
      </w:tr>
      <w:tr w:rsidR="004B306E" w:rsidRPr="004B306E" w:rsidTr="001C1037">
        <w:trPr>
          <w:trHeight w:val="1586"/>
        </w:trPr>
        <w:tc>
          <w:tcPr>
            <w:tcW w:w="3828" w:type="dxa"/>
          </w:tcPr>
          <w:p w:rsidR="004B306E" w:rsidRPr="004B306E" w:rsidRDefault="004B306E" w:rsidP="001C1037">
            <w:pPr>
              <w:pStyle w:val="TableParagraph"/>
              <w:ind w:left="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Удовлетворение</w:t>
            </w:r>
          </w:p>
          <w:p w:rsidR="004B306E" w:rsidRPr="004B306E" w:rsidRDefault="004B306E" w:rsidP="001C1037">
            <w:pPr>
              <w:pStyle w:val="TableParagraph"/>
              <w:spacing w:before="1"/>
              <w:ind w:left="42" w:right="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образовательных запросов и ожиданий родителей и </w:t>
            </w: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6095" w:type="dxa"/>
          </w:tcPr>
          <w:p w:rsidR="004B306E" w:rsidRPr="004B306E" w:rsidRDefault="004B306E" w:rsidP="001C1037">
            <w:pPr>
              <w:pStyle w:val="TableParagraph"/>
              <w:tabs>
                <w:tab w:val="left" w:pos="1631"/>
                <w:tab w:val="left" w:pos="2432"/>
                <w:tab w:val="left" w:pos="4177"/>
              </w:tabs>
              <w:ind w:right="4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Повышение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</w:r>
            <w:r w:rsidRPr="004B306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>доли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</w:r>
            <w:r w:rsidRPr="004B306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родителей, удовлетворенных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качеством</w:t>
            </w:r>
            <w:r w:rsidRPr="004B306E">
              <w:rPr>
                <w:rFonts w:ascii="Times New Roman" w:hAnsi="Times New Roman" w:cs="Times New Roman"/>
                <w:b w:val="0"/>
                <w:spacing w:val="40"/>
                <w:sz w:val="24"/>
                <w:szCs w:val="24"/>
                <w:lang w:val="ru-RU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образовательных услуг.</w:t>
            </w:r>
          </w:p>
        </w:tc>
      </w:tr>
    </w:tbl>
    <w:p w:rsidR="004B306E" w:rsidRPr="004B306E" w:rsidRDefault="004B306E" w:rsidP="004B306E">
      <w:pPr>
        <w:rPr>
          <w:b w:val="0"/>
          <w:sz w:val="24"/>
          <w:szCs w:val="24"/>
        </w:rPr>
      </w:pPr>
    </w:p>
    <w:p w:rsidR="004B306E" w:rsidRPr="004B306E" w:rsidRDefault="004B306E" w:rsidP="004B306E">
      <w:pPr>
        <w:pStyle w:val="a7"/>
        <w:ind w:left="720"/>
        <w:jc w:val="both"/>
        <w:rPr>
          <w:rFonts w:eastAsia="Calibri"/>
          <w:color w:val="FF000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Риски, негативные последствия реализации проекта и механизмы их устранения.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4537"/>
        <w:gridCol w:w="5415"/>
      </w:tblGrid>
      <w:tr w:rsidR="004B306E" w:rsidRPr="004B306E" w:rsidTr="001C1037">
        <w:trPr>
          <w:trHeight w:val="419"/>
        </w:trPr>
        <w:tc>
          <w:tcPr>
            <w:tcW w:w="4537" w:type="dxa"/>
          </w:tcPr>
          <w:p w:rsidR="004B306E" w:rsidRPr="004B306E" w:rsidRDefault="004B306E" w:rsidP="001C1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06E">
              <w:rPr>
                <w:rFonts w:ascii="Times New Roman" w:eastAsia="Calibri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5415" w:type="dxa"/>
          </w:tcPr>
          <w:p w:rsidR="004B306E" w:rsidRPr="004B306E" w:rsidRDefault="004B306E" w:rsidP="001C1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06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устранения</w:t>
            </w:r>
          </w:p>
        </w:tc>
      </w:tr>
      <w:tr w:rsidR="004B306E" w:rsidRPr="004B306E" w:rsidTr="001C1037">
        <w:trPr>
          <w:trHeight w:val="1417"/>
        </w:trPr>
        <w:tc>
          <w:tcPr>
            <w:tcW w:w="4537" w:type="dxa"/>
          </w:tcPr>
          <w:p w:rsidR="004B306E" w:rsidRPr="004B306E" w:rsidRDefault="004B306E" w:rsidP="001C1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06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заинтересованности родителями проектом.</w:t>
            </w:r>
          </w:p>
          <w:p w:rsidR="004B306E" w:rsidRPr="004B306E" w:rsidRDefault="004B306E" w:rsidP="001C1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06E" w:rsidRPr="004B306E" w:rsidRDefault="004B306E" w:rsidP="001C10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B306E" w:rsidRPr="004B306E" w:rsidRDefault="004B306E" w:rsidP="001C10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3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Отказ социальных партнеров от сотрудничества.</w:t>
            </w:r>
          </w:p>
          <w:p w:rsidR="004B306E" w:rsidRPr="004B306E" w:rsidRDefault="004B306E" w:rsidP="001C10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B306E" w:rsidRPr="004B306E" w:rsidRDefault="004B306E" w:rsidP="001C1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мотивации через включение в деятельность родителей через различные мероприятия. </w:t>
            </w:r>
          </w:p>
          <w:p w:rsidR="004B306E" w:rsidRPr="004B306E" w:rsidRDefault="004B306E" w:rsidP="001C10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06E" w:rsidRPr="004B306E" w:rsidRDefault="004B306E" w:rsidP="001C10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06E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социальными партнёрами для составления договоров и планов совместной работы</w:t>
            </w:r>
          </w:p>
        </w:tc>
      </w:tr>
    </w:tbl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Управленческие механизмы реализации инновационного проекта: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- наблюдение за ходом разработки инновационного проекта и его внедрением; 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- финансовое, материально- техническое и информационно - методическое обеспечение проекта; 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 xml:space="preserve">- управление персоналом, осуществляющим инновации; 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- повышение квалификации педагогов;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-участие в конкурсах разного уровня;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-размещение информации по реализации проекта на сайте МДОУ «Детский сад № 126»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- научное консультирование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Социальные механизмы реализации инновационного проекта:</w:t>
      </w:r>
    </w:p>
    <w:p w:rsidR="004B306E" w:rsidRPr="004B306E" w:rsidRDefault="004B306E" w:rsidP="004B306E">
      <w:pPr>
        <w:shd w:val="clear" w:color="auto" w:fill="FFFFFF"/>
        <w:rPr>
          <w:rFonts w:eastAsia="Times New Roman"/>
          <w:b w:val="0"/>
          <w:color w:val="1A1A1A"/>
          <w:sz w:val="24"/>
          <w:szCs w:val="24"/>
          <w:lang w:eastAsia="ru-RU"/>
        </w:rPr>
      </w:pPr>
      <w:r w:rsidRPr="004B306E">
        <w:rPr>
          <w:rFonts w:eastAsia="Calibri"/>
          <w:b w:val="0"/>
          <w:sz w:val="24"/>
          <w:szCs w:val="24"/>
        </w:rPr>
        <w:t>-</w:t>
      </w:r>
      <w:r w:rsidRPr="004B306E">
        <w:rPr>
          <w:b w:val="0"/>
          <w:color w:val="1A1A1A"/>
          <w:sz w:val="24"/>
          <w:szCs w:val="24"/>
        </w:rPr>
        <w:t xml:space="preserve"> </w:t>
      </w:r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повышение педагогической просвещенности родителей (законных представителей) по вопросам инновационного проекта;                                                                                              - привлечение родителей (законных представителей) в качестве активных участников совместных мероприятий (выставок, конкурсов, праздников, досугов, развлечений) в рамках проекта;                                                                                                                                - работа с социальными партнерами, привлечение новых партнеров (Общественная организация «Боевое братство», участники СВО, «</w:t>
      </w:r>
      <w:proofErr w:type="spellStart"/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Юнармия</w:t>
      </w:r>
      <w:proofErr w:type="spellEnd"/>
      <w:r w:rsidRPr="004B306E">
        <w:rPr>
          <w:rFonts w:eastAsia="Times New Roman"/>
          <w:b w:val="0"/>
          <w:color w:val="1A1A1A"/>
          <w:sz w:val="24"/>
          <w:szCs w:val="24"/>
          <w:lang w:eastAsia="ru-RU"/>
        </w:rPr>
        <w:t>» г. Борзи, движение «Орлята» средней школы № 240 г. Борзи);                                                                                                    - обобщение опыта работы по реализации инновационного проекта в рамках  ресурсного центра «Технологии нового поколения» среди детских садов города и района</w:t>
      </w:r>
    </w:p>
    <w:p w:rsidR="004B306E" w:rsidRPr="004B306E" w:rsidRDefault="004B306E" w:rsidP="004B306E">
      <w:pPr>
        <w:shd w:val="clear" w:color="auto" w:fill="FFFFFF"/>
        <w:spacing w:after="150"/>
        <w:rPr>
          <w:b w:val="0"/>
          <w:bCs w:val="0"/>
          <w:color w:val="333333"/>
          <w:sz w:val="24"/>
          <w:szCs w:val="24"/>
          <w:lang w:eastAsia="ru-RU"/>
        </w:rPr>
      </w:pPr>
      <w:r w:rsidRPr="004B306E">
        <w:rPr>
          <w:b w:val="0"/>
          <w:color w:val="333333"/>
          <w:sz w:val="24"/>
          <w:szCs w:val="24"/>
          <w:lang w:eastAsia="ru-RU"/>
        </w:rPr>
        <w:t>Критерии и показатели оценки результативности инновационного проекта:</w:t>
      </w:r>
    </w:p>
    <w:p w:rsidR="004B306E" w:rsidRPr="004B306E" w:rsidRDefault="004B306E" w:rsidP="004B306E">
      <w:pPr>
        <w:shd w:val="clear" w:color="auto" w:fill="FFFFFF"/>
        <w:spacing w:after="150"/>
        <w:rPr>
          <w:b w:val="0"/>
          <w:bCs w:val="0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3085"/>
        <w:gridCol w:w="3079"/>
      </w:tblGrid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Критерии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Показатели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Инструментарий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Профессиональный рост педагога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 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положительная динамика ступеней профессионального роста: умелость, мастерство, творчество, новаторство;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профессиональные и личностные достижения педагогов;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 xml:space="preserve">- участие в конкурсах и фестивалях </w:t>
            </w: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педагогического мастерства, социальных проектов и инициатив, а также по взаимодействию с детскими и молодежными объединениями;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-повышение квалификации педагогов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контент-анализ (анализ содержания материалов опыта экспертной группой); анкеты (самоанализ)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 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Уровень педагогической деятельности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 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-положительная динамика уровней профессиональной деятельности: адаптивный; локально-моделирующий, системно-моделирующий.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анкета по самоанализу; анализ результатов инновационной деятельности, работы детских и молодежных объединений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Обобщение педагогического опыта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положительная динамика этапов становления и формирования педагогического опыта (этап адаптации, оптимизации, модернизации, проектирования);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система открытых мероприятий по теме опыта;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публикации (как электронные, так и печатные);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представление педагогического опыта в виде индивидуальной педагогической системы профессиональной деятельности;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выступления на семинарах, конференциях, форумах, круглых столах.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 xml:space="preserve">анкеты, интервью, 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метод экспертных оценок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 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Авторские методические продукты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разработка и выпуск авторских продуктов: методики, конспекты, технологии, учебно-методические пособия, методические материалы.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анкеты,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метод экспертных оценок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Продуктивность образовательного процесса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 xml:space="preserve">- положительная динамика </w:t>
            </w:r>
            <w:proofErr w:type="spellStart"/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сформированности</w:t>
            </w:r>
            <w:proofErr w:type="spellEnd"/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 xml:space="preserve"> нравственных ценностных </w:t>
            </w: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ориентаций воспитанников;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динамика повышения качества знаний о духовно-нравственных ценностях, чувство патриотизма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анкеты, методы диагностики уровней </w:t>
            </w:r>
            <w:proofErr w:type="spellStart"/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сформированности</w:t>
            </w:r>
            <w:proofErr w:type="spellEnd"/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компонентов духовно-нравственных ценностных ориентаций и чувства патриотизма воспитанников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Удовлетворенность результатами инновационной деятельности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 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-степень удовлетворенности всех субъектов образовательного процесса МДОУ  и его партнеров инновационной деятельностью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анкеты, интервью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Рефлексивная педагогическая компетентность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осуществление цикла рефлексивной деятельности: реконструкция, критика, формирование норм и правил на основе нравственных ценностей;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отношение к затруднениям и проблемам профессиональной деятельности;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повышение уровня креативности и творчества в профессиональной деятельности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анкеты, интервью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Взаимодействие всех участников  инновационной деятельности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  определение нравственных ценностей как целей инновационной деятельности;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 создание системы взаимодействия, установление партнерских связей с детскими и молодежными объединениями;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 благоприятный психологический климат, диалог и сотрудничество.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анкеты, интервью, наблюдения, анализ продуктов деятельности</w:t>
            </w:r>
          </w:p>
        </w:tc>
      </w:tr>
      <w:tr w:rsidR="004B306E" w:rsidRPr="004B306E" w:rsidTr="001C1037"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Качество управления инновационным процессом</w:t>
            </w:r>
          </w:p>
        </w:tc>
        <w:tc>
          <w:tcPr>
            <w:tcW w:w="3190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рациональное планирование инновационной деятельности;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мониторинг, анализ и контроль качества инновационной деятельности;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- наличие системы стимулирования педагогов.</w:t>
            </w:r>
          </w:p>
        </w:tc>
        <w:tc>
          <w:tcPr>
            <w:tcW w:w="3191" w:type="dxa"/>
            <w:vAlign w:val="center"/>
          </w:tcPr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анкеты, интервью,</w:t>
            </w:r>
          </w:p>
          <w:p w:rsidR="004B306E" w:rsidRPr="004B306E" w:rsidRDefault="004B306E" w:rsidP="001C1037">
            <w:pPr>
              <w:pStyle w:val="a4"/>
              <w:spacing w:before="96" w:beforeAutospacing="0" w:after="144" w:afterAutospacing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306E">
              <w:rPr>
                <w:rFonts w:ascii="Times New Roman" w:hAnsi="Times New Roman" w:cs="Times New Roman"/>
                <w:b w:val="0"/>
                <w:color w:val="000000"/>
              </w:rPr>
              <w:t>наблюдения, анализ продуктов деятельности, метод экспертных оценок</w:t>
            </w:r>
          </w:p>
        </w:tc>
      </w:tr>
    </w:tbl>
    <w:p w:rsidR="004B306E" w:rsidRPr="004B306E" w:rsidRDefault="004B306E" w:rsidP="004B306E">
      <w:pPr>
        <w:shd w:val="clear" w:color="auto" w:fill="FFFFFF"/>
        <w:spacing w:after="150"/>
        <w:rPr>
          <w:b w:val="0"/>
          <w:bCs w:val="0"/>
          <w:color w:val="333333"/>
          <w:sz w:val="24"/>
          <w:szCs w:val="24"/>
          <w:lang w:eastAsia="ru-RU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Предполагаемые продукты: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1. Разработан комплекс мер по созданию условий в ДОУ по реализации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2. Разработаны методы, приемы, формы организации работы по внедрению в   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 педагогический процесс детского объединения «Отряд «Орлята-дошколята»»: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а) создан банк презентаций, художественной литературы по формированию у детей милосердия, добра, заботы о людях, о природе, о родине;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б) разработаны сценарии </w:t>
      </w:r>
      <w:proofErr w:type="spellStart"/>
      <w:r w:rsidRPr="004B306E">
        <w:rPr>
          <w:rFonts w:eastAsia="Calibri"/>
          <w:b w:val="0"/>
          <w:sz w:val="24"/>
          <w:szCs w:val="24"/>
        </w:rPr>
        <w:t>квест</w:t>
      </w:r>
      <w:proofErr w:type="spellEnd"/>
      <w:r w:rsidRPr="004B306E">
        <w:rPr>
          <w:rFonts w:eastAsia="Calibri"/>
          <w:b w:val="0"/>
          <w:sz w:val="24"/>
          <w:szCs w:val="24"/>
        </w:rPr>
        <w:t>-игр, мероприятий в рамках проекта;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г) разработаны и изготовлены дидактические игры, творческие       задания, психотехнические упражнения по развитию эмоциональной сферы детей, коммуникации.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Перспективы распространения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В дальнейшем, проект может быть представлен на региональном уровне, выход на федеральный уровень (педагогические сайты, конкурсы, форумы) – в качестве руководства по организации совместной деятельности взрослых и детей, основанной на создании детских объединений в детском саду – перспективном направлении в деятельности детей, которое дает огромные возможности для нравственного, патриотического, экологического воспитания. Распространение и трансляция опыта работы в рамках проекта через публикации и статьи в СМИ, через участие в образовательных инициативах различного уровня, через электронные отчёты на сайте МДОУ «Детский сад № 126».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Возможности дальнейшего развития проекта: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Продолжить работу детских объединений в условиях детского сада. Привлекать новых социальных партнёров.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Перечень учебно-методических разработок по теме проекта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1. Волкова О.И. «Гражданско-патриотическое воспитание детей старшего дошкольного возраста посредством взаимодействия и сотрудничества с общественной организацией «Боевое братство», сборник материалов межрегиональной научно-практической конференции 26-27 сентября 2019 года.  Чита 2019г.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2. Волкова О.И./Копылова Т.М. «Роль детских общественных объединений в воспитательном процессе дошкольной образовательной организации», сборник материалов межрегиональной научно-практической конференции 22-23 сентября 2022 года. Чита 2022 г.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>3. Волкова О.И./Копылова Т.М. «Детские общественные объединения как основа воспитательной системы детского сада», информационно-аналитический журнал «Вестник образования Забайкалья» № 1 2023 г, Чита 2023 г.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4B306E" w:rsidRDefault="004B306E" w:rsidP="004B306E">
      <w:pPr>
        <w:tabs>
          <w:tab w:val="left" w:pos="2745"/>
        </w:tabs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Список литературы: </w:t>
      </w:r>
      <w:r w:rsidRPr="004B306E">
        <w:rPr>
          <w:rFonts w:eastAsia="Calibri"/>
          <w:b w:val="0"/>
          <w:sz w:val="24"/>
          <w:szCs w:val="24"/>
        </w:rPr>
        <w:tab/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1.Амирова Р. И. </w:t>
      </w:r>
      <w:proofErr w:type="spellStart"/>
      <w:r w:rsidRPr="004B306E">
        <w:rPr>
          <w:rFonts w:eastAsia="Calibri"/>
          <w:b w:val="0"/>
          <w:sz w:val="24"/>
          <w:szCs w:val="24"/>
        </w:rPr>
        <w:t>Волонтерство</w:t>
      </w:r>
      <w:proofErr w:type="spellEnd"/>
      <w:r w:rsidRPr="004B306E">
        <w:rPr>
          <w:rFonts w:eastAsia="Calibri"/>
          <w:b w:val="0"/>
          <w:sz w:val="24"/>
          <w:szCs w:val="24"/>
        </w:rPr>
        <w:t xml:space="preserve"> как инновационная практика в России //Научная мысль XXI века: результаты фундаментальных и прикладных </w:t>
      </w:r>
      <w:proofErr w:type="gramStart"/>
      <w:r w:rsidRPr="004B306E">
        <w:rPr>
          <w:rFonts w:eastAsia="Calibri"/>
          <w:b w:val="0"/>
          <w:sz w:val="24"/>
          <w:szCs w:val="24"/>
        </w:rPr>
        <w:t>исследований :</w:t>
      </w:r>
      <w:proofErr w:type="gramEnd"/>
      <w:r w:rsidRPr="004B306E">
        <w:rPr>
          <w:rFonts w:eastAsia="Calibri"/>
          <w:b w:val="0"/>
          <w:sz w:val="24"/>
          <w:szCs w:val="24"/>
        </w:rPr>
        <w:t xml:space="preserve"> материалы </w:t>
      </w:r>
      <w:proofErr w:type="spellStart"/>
      <w:r w:rsidRPr="004B306E">
        <w:rPr>
          <w:rFonts w:eastAsia="Calibri"/>
          <w:b w:val="0"/>
          <w:sz w:val="24"/>
          <w:szCs w:val="24"/>
        </w:rPr>
        <w:t>Междунар</w:t>
      </w:r>
      <w:proofErr w:type="spellEnd"/>
      <w:r w:rsidRPr="004B306E">
        <w:rPr>
          <w:rFonts w:eastAsia="Calibri"/>
          <w:b w:val="0"/>
          <w:sz w:val="24"/>
          <w:szCs w:val="24"/>
        </w:rPr>
        <w:t>. науч.-</w:t>
      </w:r>
      <w:proofErr w:type="spellStart"/>
      <w:r w:rsidRPr="004B306E">
        <w:rPr>
          <w:rFonts w:eastAsia="Calibri"/>
          <w:b w:val="0"/>
          <w:sz w:val="24"/>
          <w:szCs w:val="24"/>
        </w:rPr>
        <w:t>практ</w:t>
      </w:r>
      <w:proofErr w:type="spellEnd"/>
      <w:r w:rsidRPr="004B306E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4B306E">
        <w:rPr>
          <w:rFonts w:eastAsia="Calibri"/>
          <w:b w:val="0"/>
          <w:sz w:val="24"/>
          <w:szCs w:val="24"/>
        </w:rPr>
        <w:t>конф</w:t>
      </w:r>
      <w:proofErr w:type="spellEnd"/>
      <w:r w:rsidRPr="004B306E">
        <w:rPr>
          <w:rFonts w:eastAsia="Calibri"/>
          <w:b w:val="0"/>
          <w:sz w:val="24"/>
          <w:szCs w:val="24"/>
        </w:rPr>
        <w:t>. – Самара, 2017. –С. 80-81</w:t>
      </w:r>
    </w:p>
    <w:p w:rsidR="004B306E" w:rsidRPr="004B306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  <w:r w:rsidRPr="004B306E">
        <w:rPr>
          <w:rFonts w:eastAsia="Calibri"/>
          <w:b w:val="0"/>
          <w:sz w:val="24"/>
          <w:szCs w:val="24"/>
        </w:rPr>
        <w:t xml:space="preserve">2.Гришаева </w:t>
      </w:r>
      <w:proofErr w:type="gramStart"/>
      <w:r w:rsidRPr="004B306E">
        <w:rPr>
          <w:rFonts w:eastAsia="Calibri"/>
          <w:b w:val="0"/>
          <w:sz w:val="24"/>
          <w:szCs w:val="24"/>
        </w:rPr>
        <w:t>Н..</w:t>
      </w:r>
      <w:proofErr w:type="gramEnd"/>
      <w:r w:rsidRPr="004B306E">
        <w:rPr>
          <w:rFonts w:eastAsia="Calibri"/>
          <w:b w:val="0"/>
          <w:sz w:val="24"/>
          <w:szCs w:val="24"/>
        </w:rPr>
        <w:t xml:space="preserve"> П. Анализ социальных проблем дошкольного воспитания// Управление в дошкольном образовании. 2002 № 5.</w:t>
      </w:r>
    </w:p>
    <w:p w:rsidR="004B306E" w:rsidRPr="004B306E" w:rsidRDefault="004B306E" w:rsidP="004B306E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lastRenderedPageBreak/>
        <w:t>3.Микляева В.Н. Нравственно-патриотическое и духовное воспитание дошкольников. – М.: ТЦ Сфера, 2013г.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4.Полынова и др. Основы безопасности жизнедеятельности детей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Calibri"/>
          <w:b w:val="0"/>
          <w:sz w:val="24"/>
          <w:szCs w:val="24"/>
          <w:shd w:val="clear" w:color="auto" w:fill="FFFFFF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дошкольного возраста. С. -П. Детство-Пресс, 2010</w:t>
      </w:r>
      <w:r w:rsidRPr="004B306E">
        <w:rPr>
          <w:rFonts w:eastAsia="Calibri"/>
          <w:b w:val="0"/>
          <w:sz w:val="24"/>
          <w:szCs w:val="24"/>
        </w:rPr>
        <w:br/>
      </w:r>
      <w:r w:rsidRPr="004B306E">
        <w:rPr>
          <w:rFonts w:eastAsia="Calibri"/>
          <w:b w:val="0"/>
          <w:sz w:val="24"/>
          <w:szCs w:val="24"/>
          <w:shd w:val="clear" w:color="auto" w:fill="FFFFFF"/>
        </w:rPr>
        <w:t xml:space="preserve">5. </w:t>
      </w:r>
      <w:proofErr w:type="spellStart"/>
      <w:r w:rsidRPr="004B306E">
        <w:rPr>
          <w:rFonts w:eastAsia="Calibri"/>
          <w:b w:val="0"/>
          <w:sz w:val="24"/>
          <w:szCs w:val="24"/>
          <w:shd w:val="clear" w:color="auto" w:fill="FFFFFF"/>
        </w:rPr>
        <w:t>Рудко</w:t>
      </w:r>
      <w:proofErr w:type="spellEnd"/>
      <w:r w:rsidRPr="004B306E">
        <w:rPr>
          <w:rFonts w:eastAsia="Calibri"/>
          <w:b w:val="0"/>
          <w:sz w:val="24"/>
          <w:szCs w:val="24"/>
          <w:shd w:val="clear" w:color="auto" w:fill="FFFFFF"/>
        </w:rPr>
        <w:t xml:space="preserve"> А.М. Модель педагогического сопровождения детских общественных объединений. / Современные проблемы науки и образования. – 2012. – № 3</w:t>
      </w:r>
      <w:r w:rsidRPr="004B306E">
        <w:rPr>
          <w:rFonts w:eastAsia="Calibri"/>
          <w:b w:val="0"/>
          <w:sz w:val="24"/>
          <w:szCs w:val="24"/>
        </w:rPr>
        <w:br/>
      </w:r>
      <w:r w:rsidRPr="004B306E">
        <w:rPr>
          <w:rFonts w:eastAsia="Calibri"/>
          <w:b w:val="0"/>
          <w:sz w:val="24"/>
          <w:szCs w:val="24"/>
          <w:shd w:val="clear" w:color="auto" w:fill="FFFFFF"/>
        </w:rPr>
        <w:t xml:space="preserve">6. Рожков М. И. Социально-педагогическое сопровождение детских объединений и организаций [Электронный ресурс] // Ярославский педагогический вестник. URL: </w:t>
      </w:r>
      <w:hyperlink r:id="rId5" w:history="1">
        <w:r w:rsidRPr="004B306E">
          <w:rPr>
            <w:rFonts w:eastAsia="Calibri"/>
            <w:b w:val="0"/>
            <w:color w:val="0563C1"/>
            <w:sz w:val="24"/>
            <w:szCs w:val="24"/>
            <w:u w:val="single"/>
            <w:shd w:val="clear" w:color="auto" w:fill="FFFFFF"/>
          </w:rPr>
          <w:t>http://vestnik.yspu.org</w:t>
        </w:r>
      </w:hyperlink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Calibri"/>
          <w:b w:val="0"/>
          <w:sz w:val="24"/>
          <w:szCs w:val="24"/>
          <w:shd w:val="clear" w:color="auto" w:fill="FFFFFF"/>
        </w:rPr>
        <w:t>7.Учебно-методический комплекс программы развития социальной активности обучающихся начальных классов «Орлята России». Краснодар «Новация», 2022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8. Фисенко М. А. ОБЖ. Подготовительная группа. Волгоград, ИТД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«Корифей», 2010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9. Шорыгина Т. А. Беседы о правилах дорожного движения с детьми 5-8 лет.</w:t>
      </w:r>
    </w:p>
    <w:p w:rsidR="004B306E" w:rsidRPr="004B306E" w:rsidRDefault="004B306E" w:rsidP="004B306E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>М. ТЦ «Сфера», 2011</w:t>
      </w:r>
    </w:p>
    <w:p w:rsidR="004B306E" w:rsidRPr="004B306E" w:rsidRDefault="004B306E" w:rsidP="004B306E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4B306E">
        <w:rPr>
          <w:rFonts w:eastAsia="Times New Roman"/>
          <w:b w:val="0"/>
          <w:sz w:val="24"/>
          <w:szCs w:val="24"/>
          <w:lang w:eastAsia="ru-RU"/>
        </w:rPr>
        <w:t xml:space="preserve">10.Хулин А. А. Добровольчество как вид благотворительности / А. А. </w:t>
      </w:r>
      <w:proofErr w:type="spellStart"/>
      <w:r w:rsidRPr="004B306E">
        <w:rPr>
          <w:rFonts w:eastAsia="Times New Roman"/>
          <w:b w:val="0"/>
          <w:sz w:val="24"/>
          <w:szCs w:val="24"/>
          <w:lang w:eastAsia="ru-RU"/>
        </w:rPr>
        <w:t>Хулин</w:t>
      </w:r>
      <w:proofErr w:type="spellEnd"/>
      <w:r w:rsidRPr="004B306E">
        <w:rPr>
          <w:rFonts w:eastAsia="Times New Roman"/>
          <w:b w:val="0"/>
          <w:sz w:val="24"/>
          <w:szCs w:val="24"/>
          <w:lang w:eastAsia="ru-RU"/>
        </w:rPr>
        <w:t xml:space="preserve"> Социальная работа. - 2003. - №3. - С. 51-54.</w:t>
      </w:r>
    </w:p>
    <w:p w:rsidR="004B306E" w:rsidRPr="00A2033E" w:rsidRDefault="004B306E" w:rsidP="004B30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B306E" w:rsidRPr="00A2033E" w:rsidRDefault="004B306E" w:rsidP="004B306E">
      <w:pPr>
        <w:spacing w:after="0" w:line="240" w:lineRule="auto"/>
        <w:jc w:val="both"/>
        <w:rPr>
          <w:rFonts w:eastAsia="Calibri"/>
          <w:b w:val="0"/>
          <w:sz w:val="24"/>
          <w:szCs w:val="24"/>
        </w:rPr>
      </w:pPr>
    </w:p>
    <w:p w:rsidR="004B306E" w:rsidRPr="00A2033E" w:rsidRDefault="004B306E" w:rsidP="004B306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4B306E" w:rsidRPr="00A2033E" w:rsidRDefault="004B306E" w:rsidP="004B306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83846" w:rsidRPr="004B306E" w:rsidRDefault="00D83846">
      <w:pPr>
        <w:rPr>
          <w:b w:val="0"/>
        </w:rPr>
      </w:pPr>
    </w:p>
    <w:sectPr w:rsidR="00D83846" w:rsidRPr="004B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BCB"/>
    <w:multiLevelType w:val="hybridMultilevel"/>
    <w:tmpl w:val="0D34D6D8"/>
    <w:lvl w:ilvl="0" w:tplc="E1F27D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3F4C"/>
    <w:multiLevelType w:val="hybridMultilevel"/>
    <w:tmpl w:val="1E34102C"/>
    <w:lvl w:ilvl="0" w:tplc="E29AD0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3E84"/>
    <w:multiLevelType w:val="hybridMultilevel"/>
    <w:tmpl w:val="B8B0D916"/>
    <w:lvl w:ilvl="0" w:tplc="9AA09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6E"/>
    <w:rsid w:val="004B306E"/>
    <w:rsid w:val="00D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905D"/>
  <w15:chartTrackingRefBased/>
  <w15:docId w15:val="{C12F9F9F-5221-48AB-ABDF-BA18CB7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06E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306E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306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B306E"/>
    <w:pPr>
      <w:widowControl w:val="0"/>
      <w:autoSpaceDE w:val="0"/>
      <w:autoSpaceDN w:val="0"/>
      <w:spacing w:before="6" w:after="0" w:line="240" w:lineRule="auto"/>
    </w:pPr>
    <w:rPr>
      <w:rFonts w:eastAsia="Times New Roman"/>
      <w:b w:val="0"/>
      <w:bCs w:val="0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4B306E"/>
    <w:rPr>
      <w:rFonts w:eastAsia="Times New Roman"/>
      <w:b w:val="0"/>
      <w:bCs w:val="0"/>
      <w:sz w:val="26"/>
      <w:szCs w:val="26"/>
    </w:rPr>
  </w:style>
  <w:style w:type="paragraph" w:styleId="a7">
    <w:name w:val="List Paragraph"/>
    <w:basedOn w:val="a"/>
    <w:uiPriority w:val="34"/>
    <w:qFormat/>
    <w:rsid w:val="004B306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bCs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B306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bCs w:val="0"/>
      <w:sz w:val="22"/>
      <w:szCs w:val="22"/>
    </w:rPr>
  </w:style>
  <w:style w:type="character" w:styleId="a8">
    <w:name w:val="Strong"/>
    <w:basedOn w:val="a0"/>
    <w:uiPriority w:val="22"/>
    <w:qFormat/>
    <w:rsid w:val="004B306E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nik.ysp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4425</Words>
  <Characters>25228</Characters>
  <Application>Microsoft Office Word</Application>
  <DocSecurity>0</DocSecurity>
  <Lines>210</Lines>
  <Paragraphs>59</Paragraphs>
  <ScaleCrop>false</ScaleCrop>
  <Company/>
  <LinksUpToDate>false</LinksUpToDate>
  <CharactersWithSpaces>29594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2025-04-18T00:43:00Z</dcterms:created>
  <dcterms:modified xsi:type="dcterms:W3CDTF">2025-04-18T00:52:00Z</dcterms:modified>
</cp:coreProperties>
</file>